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7979" w:rsidRDefault="00B479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Документ предоставлен </w:t>
      </w:r>
      <w:hyperlink r:id="rId4" w:history="1">
        <w:r>
          <w:rPr>
            <w:rFonts w:ascii="Times New Roman" w:hAnsi="Times New Roman" w:cs="Times New Roman"/>
            <w:color w:val="0000FF"/>
          </w:rPr>
          <w:t>КонсультантПлюс</w:t>
        </w:r>
      </w:hyperlink>
      <w:r>
        <w:rPr>
          <w:rFonts w:ascii="Times New Roman" w:hAnsi="Times New Roman" w:cs="Times New Roman"/>
        </w:rPr>
        <w:br/>
      </w:r>
    </w:p>
    <w:p w:rsidR="00B47979" w:rsidRDefault="00B4797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</w:p>
    <w:p w:rsidR="00B47979" w:rsidRDefault="00B4797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Par1"/>
      <w:bookmarkEnd w:id="0"/>
      <w:r>
        <w:rPr>
          <w:rFonts w:ascii="Calibri" w:hAnsi="Calibri" w:cs="Calibri"/>
          <w:b/>
          <w:bCs/>
        </w:rPr>
        <w:t>ПРАВИТЕЛЬСТВО РОССИЙСКОЙ ФЕДЕРАЦИИ</w:t>
      </w:r>
    </w:p>
    <w:p w:rsidR="00B47979" w:rsidRDefault="00B479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B47979" w:rsidRDefault="00B479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ПОСТАНОВЛЕНИЕ</w:t>
      </w:r>
    </w:p>
    <w:p w:rsidR="00B47979" w:rsidRDefault="00B479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14 июля 2014 г. N 653</w:t>
      </w:r>
    </w:p>
    <w:p w:rsidR="00B47979" w:rsidRDefault="00B479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B47979" w:rsidRDefault="00B479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МЕТОДИКИ</w:t>
      </w:r>
    </w:p>
    <w:p w:rsidR="00B47979" w:rsidRDefault="00B479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ОПРЕДЕЛЕНИЯ РАЗМЕРОВ ПЛАТЫ ЗА ПРОВЕДЕНИЕ ЭКСПЕРТИЗЫ</w:t>
      </w:r>
    </w:p>
    <w:p w:rsidR="00B47979" w:rsidRDefault="00B479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ПРЕДСТАВЛЕННЫХ ЗАЯВИТЕЛЕМ, АККРЕДИТОВАННЫМ ЛИЦОМ ДОКУМЕНТОВ</w:t>
      </w:r>
    </w:p>
    <w:p w:rsidR="00B47979" w:rsidRDefault="00B479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 СВЕДЕНИЙ, ВЫЕЗДНОЙ ЭКСПЕРТИЗЫ СООТВЕТСТВИЯ ЗАЯВИТЕЛЯ,</w:t>
      </w:r>
    </w:p>
    <w:p w:rsidR="00B47979" w:rsidRDefault="00B479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АККРЕДИТОВАННОГО ЛИЦА КРИТЕРИЯМ АККРЕДИТАЦИИ И МАКСИМАЛЬНЫХ</w:t>
      </w:r>
    </w:p>
    <w:p w:rsidR="00B47979" w:rsidRDefault="00B479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РАЗМЕРОВ ПЛАТЫ ЗА ПРОВЕДЕНИЕ ЭКСПЕРТИЗЫ ПРЕДСТАВЛЕННЫХ</w:t>
      </w:r>
    </w:p>
    <w:p w:rsidR="00B47979" w:rsidRDefault="00B479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ЗАЯВИТЕЛЕМ, АККРЕДИТОВАННЫМ ЛИЦОМ ДОКУМЕНТОВ И СВЕДЕНИЙ,</w:t>
      </w:r>
    </w:p>
    <w:p w:rsidR="00B47979" w:rsidRDefault="00B479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ВЫЕЗДНОЙ ЭКСПЕРТИЗЫ СООТВЕТСТВИЯ ЗАЯВИТЕЛЯ,</w:t>
      </w:r>
    </w:p>
    <w:p w:rsidR="00B47979" w:rsidRDefault="00B479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АККРЕДИТОВАННОГО ЛИЦА КРИТЕРИЯМ АККРЕДИТАЦИИ</w:t>
      </w:r>
    </w:p>
    <w:p w:rsidR="00B47979" w:rsidRDefault="00B479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47979" w:rsidRDefault="00B479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</w:t>
      </w:r>
      <w:hyperlink r:id="rId5" w:history="1">
        <w:r>
          <w:rPr>
            <w:rFonts w:ascii="Calibri" w:hAnsi="Calibri" w:cs="Calibri"/>
            <w:color w:val="0000FF"/>
          </w:rPr>
          <w:t>частью 2 статьи 15</w:t>
        </w:r>
      </w:hyperlink>
      <w:r>
        <w:rPr>
          <w:rFonts w:ascii="Calibri" w:hAnsi="Calibri" w:cs="Calibri"/>
        </w:rPr>
        <w:t xml:space="preserve"> Федерального закона "Об аккредитации в национальной системе аккредитации" Правительство Российской Федерации постановляет:</w:t>
      </w:r>
    </w:p>
    <w:p w:rsidR="00B47979" w:rsidRDefault="00B479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Утвердить прилагаемые:</w:t>
      </w:r>
    </w:p>
    <w:p w:rsidR="00B47979" w:rsidRDefault="00B479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w:anchor="Par34" w:history="1">
        <w:r>
          <w:rPr>
            <w:rFonts w:ascii="Calibri" w:hAnsi="Calibri" w:cs="Calibri"/>
            <w:color w:val="0000FF"/>
          </w:rPr>
          <w:t>методику</w:t>
        </w:r>
      </w:hyperlink>
      <w:r>
        <w:rPr>
          <w:rFonts w:ascii="Calibri" w:hAnsi="Calibri" w:cs="Calibri"/>
        </w:rPr>
        <w:t xml:space="preserve"> определения размеров платы за проведение </w:t>
      </w:r>
      <w:proofErr w:type="gramStart"/>
      <w:r>
        <w:rPr>
          <w:rFonts w:ascii="Calibri" w:hAnsi="Calibri" w:cs="Calibri"/>
        </w:rPr>
        <w:t>экспертизы</w:t>
      </w:r>
      <w:proofErr w:type="gramEnd"/>
      <w:r>
        <w:rPr>
          <w:rFonts w:ascii="Calibri" w:hAnsi="Calibri" w:cs="Calibri"/>
        </w:rPr>
        <w:t xml:space="preserve"> представленных заявителем, аккредитованным лицом документов и сведений, выездной экспертизы соответствия заявителя, аккредитованного лица критериям аккредитации;</w:t>
      </w:r>
    </w:p>
    <w:p w:rsidR="00B47979" w:rsidRDefault="00B479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максимальные </w:t>
      </w:r>
      <w:hyperlink w:anchor="Par1244" w:history="1">
        <w:r>
          <w:rPr>
            <w:rFonts w:ascii="Calibri" w:hAnsi="Calibri" w:cs="Calibri"/>
            <w:color w:val="0000FF"/>
          </w:rPr>
          <w:t>размеры</w:t>
        </w:r>
      </w:hyperlink>
      <w:r>
        <w:rPr>
          <w:rFonts w:ascii="Calibri" w:hAnsi="Calibri" w:cs="Calibri"/>
        </w:rPr>
        <w:t xml:space="preserve"> платы за проведение </w:t>
      </w:r>
      <w:proofErr w:type="gramStart"/>
      <w:r>
        <w:rPr>
          <w:rFonts w:ascii="Calibri" w:hAnsi="Calibri" w:cs="Calibri"/>
        </w:rPr>
        <w:t>экспертизы</w:t>
      </w:r>
      <w:proofErr w:type="gramEnd"/>
      <w:r>
        <w:rPr>
          <w:rFonts w:ascii="Calibri" w:hAnsi="Calibri" w:cs="Calibri"/>
        </w:rPr>
        <w:t xml:space="preserve"> представленных заявителем, аккредитованным лицом документов и сведений, выездной экспертизы соответствия заявителя, аккредитованного лица критериям аккредитации.</w:t>
      </w:r>
    </w:p>
    <w:p w:rsidR="00B47979" w:rsidRDefault="00B479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47979" w:rsidRDefault="00B479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Председатель Правительства</w:t>
      </w:r>
    </w:p>
    <w:p w:rsidR="00B47979" w:rsidRDefault="00B479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B47979" w:rsidRDefault="00B479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Д.МЕДВЕДЕВ</w:t>
      </w:r>
    </w:p>
    <w:p w:rsidR="00B47979" w:rsidRDefault="00B479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B47979" w:rsidRDefault="00B479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B47979" w:rsidRDefault="00B479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B47979" w:rsidRDefault="00B479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B47979" w:rsidRDefault="00B479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B47979" w:rsidRDefault="00B4797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" w:name="Par29"/>
      <w:bookmarkEnd w:id="1"/>
      <w:r>
        <w:rPr>
          <w:rFonts w:ascii="Calibri" w:hAnsi="Calibri" w:cs="Calibri"/>
        </w:rPr>
        <w:t>Утверждена</w:t>
      </w:r>
    </w:p>
    <w:p w:rsidR="00B47979" w:rsidRDefault="00B479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постановлением Правительства</w:t>
      </w:r>
    </w:p>
    <w:p w:rsidR="00B47979" w:rsidRDefault="00B479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B47979" w:rsidRDefault="00B479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14 июля 2014 г. N 653</w:t>
      </w:r>
    </w:p>
    <w:p w:rsidR="00B47979" w:rsidRDefault="00B479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47979" w:rsidRDefault="00B479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" w:name="Par34"/>
      <w:bookmarkEnd w:id="2"/>
      <w:r>
        <w:rPr>
          <w:rFonts w:ascii="Calibri" w:hAnsi="Calibri" w:cs="Calibri"/>
          <w:b/>
          <w:bCs/>
        </w:rPr>
        <w:t>МЕТОДИКА</w:t>
      </w:r>
    </w:p>
    <w:p w:rsidR="00B47979" w:rsidRDefault="00B479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ОПРЕДЕЛЕНИЯ РАЗМЕРОВ ПЛАТЫ ЗА ПРОВЕДЕНИЕ ЭКСПЕРТИЗЫ</w:t>
      </w:r>
    </w:p>
    <w:p w:rsidR="00B47979" w:rsidRDefault="00B479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ПРЕДСТАВЛЕННЫХ ЗАЯВИТЕЛЕМ, АККРЕДИТОВАННЫМ ЛИЦОМ ДОКУМЕНТОВ</w:t>
      </w:r>
    </w:p>
    <w:p w:rsidR="00B47979" w:rsidRDefault="00B479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 СВЕДЕНИЙ, ВЫЕЗДНОЙ ЭКСПЕРТИЗЫ СООТВЕТСТВИЯ ЗАЯВИТЕЛЯ,</w:t>
      </w:r>
    </w:p>
    <w:p w:rsidR="00B47979" w:rsidRDefault="00B479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АККРЕДИТОВАННОГО ЛИЦА КРИТЕРИЯМ АККРЕДИТАЦИИ</w:t>
      </w:r>
    </w:p>
    <w:p w:rsidR="00B47979" w:rsidRDefault="00B479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47979" w:rsidRDefault="00B479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" w:name="Par40"/>
      <w:bookmarkEnd w:id="3"/>
      <w:r>
        <w:rPr>
          <w:rFonts w:ascii="Calibri" w:hAnsi="Calibri" w:cs="Calibri"/>
        </w:rPr>
        <w:t xml:space="preserve">1. Настоящая методика устанавливает порядок определения размеров платы за проведение экспертизы представленных заявителем, аккредитованным лицом документов и сведений, выездной экспертизы соответствия заявителя, аккредитованного лица критериям аккредитации (далее - экспертиза), перечни работ по проведению экспертизы представленных заявителем, аккредитованным лицом документов и сведений, выездной экспертизы соответствия заявителя, аккредитованного лица критериям аккредитации, плата за проведение которых причитается эксперту по аккредитации, техническим экспертам, а также максимальный размер прибыли </w:t>
      </w:r>
      <w:r>
        <w:rPr>
          <w:rFonts w:ascii="Calibri" w:hAnsi="Calibri" w:cs="Calibri"/>
        </w:rPr>
        <w:lastRenderedPageBreak/>
        <w:t>экспертных организаций.</w:t>
      </w:r>
    </w:p>
    <w:p w:rsidR="00B47979" w:rsidRDefault="00B479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Настоящая методика применяется экспертными организациями, предоставляющими услуги, указанные в </w:t>
      </w:r>
      <w:hyperlink w:anchor="Par40" w:history="1">
        <w:r>
          <w:rPr>
            <w:rFonts w:ascii="Calibri" w:hAnsi="Calibri" w:cs="Calibri"/>
            <w:color w:val="0000FF"/>
          </w:rPr>
          <w:t>пункте 1</w:t>
        </w:r>
      </w:hyperlink>
      <w:r>
        <w:rPr>
          <w:rFonts w:ascii="Calibri" w:hAnsi="Calibri" w:cs="Calibri"/>
        </w:rPr>
        <w:t xml:space="preserve"> настоящей методики.</w:t>
      </w:r>
    </w:p>
    <w:p w:rsidR="00B47979" w:rsidRDefault="00B479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Размер платы за проведение экспертизы определяется по формуле:</w:t>
      </w:r>
    </w:p>
    <w:p w:rsidR="00B47979" w:rsidRDefault="00B479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47979" w:rsidRDefault="00B479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position w:val="-9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0.75pt;height:21pt">
            <v:imagedata r:id="rId6" o:title=""/>
          </v:shape>
        </w:pict>
      </w:r>
      <w:r>
        <w:rPr>
          <w:rFonts w:ascii="Calibri" w:hAnsi="Calibri" w:cs="Calibri"/>
        </w:rPr>
        <w:t>,</w:t>
      </w:r>
    </w:p>
    <w:p w:rsidR="00B47979" w:rsidRDefault="00B479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47979" w:rsidRDefault="00B479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где:</w:t>
      </w:r>
    </w:p>
    <w:p w:rsidR="00B47979" w:rsidRDefault="00B479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position w:val="-12"/>
        </w:rPr>
        <w:pict>
          <v:shape id="_x0000_i1026" type="#_x0000_t75" style="width:17.25pt;height:19.5pt">
            <v:imagedata r:id="rId7" o:title=""/>
          </v:shape>
        </w:pict>
      </w:r>
      <w:r>
        <w:rPr>
          <w:rFonts w:ascii="Calibri" w:hAnsi="Calibri" w:cs="Calibri"/>
        </w:rPr>
        <w:t xml:space="preserve"> - размер платы за работы, выполненные экспертом по аккредитации, техническим экспертом (экспертами);</w:t>
      </w:r>
    </w:p>
    <w:p w:rsidR="00B47979" w:rsidRDefault="00B479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position w:val="-12"/>
        </w:rPr>
        <w:pict>
          <v:shape id="_x0000_i1027" type="#_x0000_t75" style="width:21.75pt;height:19.5pt">
            <v:imagedata r:id="rId8" o:title=""/>
          </v:shape>
        </w:pict>
      </w:r>
      <w:r>
        <w:rPr>
          <w:rFonts w:ascii="Calibri" w:hAnsi="Calibri" w:cs="Calibri"/>
        </w:rPr>
        <w:t xml:space="preserve"> - размер платы, причитающейся экспертной организации;</w:t>
      </w:r>
    </w:p>
    <w:p w:rsidR="00B47979" w:rsidRDefault="00B479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position w:val="-14"/>
        </w:rPr>
        <w:pict>
          <v:shape id="_x0000_i1028" type="#_x0000_t75" style="width:21.75pt;height:21.75pt">
            <v:imagedata r:id="rId9" o:title=""/>
          </v:shape>
        </w:pict>
      </w:r>
      <w:r>
        <w:rPr>
          <w:rFonts w:ascii="Calibri" w:hAnsi="Calibri" w:cs="Calibri"/>
        </w:rPr>
        <w:t xml:space="preserve"> - командировочные расходы, связанные с проведением выездной экспертизы, включающие в себя расходы согласно </w:t>
      </w:r>
      <w:hyperlink w:anchor="Par96" w:history="1">
        <w:r>
          <w:rPr>
            <w:rFonts w:ascii="Calibri" w:hAnsi="Calibri" w:cs="Calibri"/>
            <w:color w:val="0000FF"/>
          </w:rPr>
          <w:t>приложению N 1</w:t>
        </w:r>
      </w:hyperlink>
      <w:r>
        <w:rPr>
          <w:rFonts w:ascii="Calibri" w:hAnsi="Calibri" w:cs="Calibri"/>
        </w:rPr>
        <w:t>;</w:t>
      </w:r>
    </w:p>
    <w:p w:rsidR="00B47979" w:rsidRDefault="00B479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position w:val="-12"/>
        </w:rPr>
        <w:pict>
          <v:shape id="_x0000_i1029" type="#_x0000_t75" style="width:18pt;height:19.5pt">
            <v:imagedata r:id="rId10" o:title=""/>
          </v:shape>
        </w:pict>
      </w:r>
      <w:r>
        <w:rPr>
          <w:rFonts w:ascii="Calibri" w:hAnsi="Calibri" w:cs="Calibri"/>
        </w:rPr>
        <w:t xml:space="preserve"> - материальные затраты (включаются в расчет в случае необходимости использования шифрованных образцов (проб) для проведения контрольных и сравнительных испытаний).</w:t>
      </w:r>
    </w:p>
    <w:p w:rsidR="00B47979" w:rsidRDefault="00B479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Размер платы за работы, выполненные экспертом по аккредитации, техническим экспертом (экспертами), определяется по формуле:</w:t>
      </w:r>
    </w:p>
    <w:p w:rsidR="00B47979" w:rsidRDefault="00B479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47979" w:rsidRDefault="00B479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position w:val="-8"/>
        </w:rPr>
        <w:pict>
          <v:shape id="_x0000_i1030" type="#_x0000_t75" style="width:75pt;height:19.5pt">
            <v:imagedata r:id="rId11" o:title=""/>
          </v:shape>
        </w:pict>
      </w:r>
      <w:r>
        <w:rPr>
          <w:rFonts w:ascii="Calibri" w:hAnsi="Calibri" w:cs="Calibri"/>
        </w:rPr>
        <w:t>,</w:t>
      </w:r>
    </w:p>
    <w:p w:rsidR="00B47979" w:rsidRDefault="00B479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47979" w:rsidRDefault="00B479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где:</w:t>
      </w:r>
    </w:p>
    <w:p w:rsidR="00B47979" w:rsidRDefault="00B479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t - трудоемкость работ по перечням согласно </w:t>
      </w:r>
      <w:hyperlink w:anchor="Par125" w:history="1">
        <w:r>
          <w:rPr>
            <w:rFonts w:ascii="Calibri" w:hAnsi="Calibri" w:cs="Calibri"/>
            <w:color w:val="0000FF"/>
          </w:rPr>
          <w:t>приложениям N 2</w:t>
        </w:r>
      </w:hyperlink>
      <w:r>
        <w:rPr>
          <w:rFonts w:ascii="Calibri" w:hAnsi="Calibri" w:cs="Calibri"/>
        </w:rPr>
        <w:t xml:space="preserve"> - </w:t>
      </w:r>
      <w:hyperlink w:anchor="Par478" w:history="1">
        <w:r>
          <w:rPr>
            <w:rFonts w:ascii="Calibri" w:hAnsi="Calibri" w:cs="Calibri"/>
            <w:color w:val="0000FF"/>
          </w:rPr>
          <w:t>7</w:t>
        </w:r>
      </w:hyperlink>
      <w:r>
        <w:rPr>
          <w:rFonts w:ascii="Calibri" w:hAnsi="Calibri" w:cs="Calibri"/>
        </w:rPr>
        <w:t>;</w:t>
      </w:r>
    </w:p>
    <w:p w:rsidR="00B47979" w:rsidRDefault="00B479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position w:val="-12"/>
        </w:rPr>
        <w:pict>
          <v:shape id="_x0000_i1031" type="#_x0000_t75" style="width:19.5pt;height:19.5pt">
            <v:imagedata r:id="rId12" o:title=""/>
          </v:shape>
        </w:pict>
      </w:r>
      <w:r>
        <w:rPr>
          <w:rFonts w:ascii="Calibri" w:hAnsi="Calibri" w:cs="Calibri"/>
        </w:rPr>
        <w:t xml:space="preserve"> - стоимостная оценка 1 человеко-дня, составляющая 4 тыс. рублей.</w:t>
      </w:r>
    </w:p>
    <w:p w:rsidR="00B47979" w:rsidRDefault="00B479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Размер платы, причитающейся экспертной организации, определяется по формуле:</w:t>
      </w:r>
    </w:p>
    <w:p w:rsidR="00B47979" w:rsidRDefault="00B479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47979" w:rsidRDefault="00B479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position w:val="-12"/>
        </w:rPr>
        <w:pict>
          <v:shape id="_x0000_i1032" type="#_x0000_t75" style="width:162.75pt;height:24pt">
            <v:imagedata r:id="rId13" o:title=""/>
          </v:shape>
        </w:pict>
      </w:r>
      <w:r>
        <w:rPr>
          <w:rFonts w:ascii="Calibri" w:hAnsi="Calibri" w:cs="Calibri"/>
        </w:rPr>
        <w:t>,</w:t>
      </w:r>
    </w:p>
    <w:p w:rsidR="00B47979" w:rsidRDefault="00B479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47979" w:rsidRDefault="00B479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где:</w:t>
      </w:r>
    </w:p>
    <w:p w:rsidR="00B47979" w:rsidRDefault="00B479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position w:val="-12"/>
        </w:rPr>
        <w:pict>
          <v:shape id="_x0000_i1033" type="#_x0000_t75" style="width:17.25pt;height:19.5pt">
            <v:imagedata r:id="rId14" o:title=""/>
          </v:shape>
        </w:pict>
      </w:r>
      <w:r>
        <w:rPr>
          <w:rFonts w:ascii="Calibri" w:hAnsi="Calibri" w:cs="Calibri"/>
        </w:rPr>
        <w:t xml:space="preserve"> - размер платы за работы, выполненные экспертом по аккредитации, техническим экспертом (экспертами);</w:t>
      </w:r>
    </w:p>
    <w:p w:rsidR="00B47979" w:rsidRDefault="00B479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position w:val="-14"/>
        </w:rPr>
        <w:pict>
          <v:shape id="_x0000_i1034" type="#_x0000_t75" style="width:21.75pt;height:21.75pt">
            <v:imagedata r:id="rId15" o:title=""/>
          </v:shape>
        </w:pict>
      </w:r>
      <w:r>
        <w:rPr>
          <w:rFonts w:ascii="Calibri" w:hAnsi="Calibri" w:cs="Calibri"/>
        </w:rPr>
        <w:t xml:space="preserve"> - коэффициент косвенных расходов экспертной организации, определяемый экспертной организацией исходя из фактически понесенных косвенных расходов, при этом указанный коэффициент не может превышать 0,35;</w:t>
      </w:r>
    </w:p>
    <w:p w:rsidR="00B47979" w:rsidRDefault="00B479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position w:val="-14"/>
        </w:rPr>
        <w:pict>
          <v:shape id="_x0000_i1035" type="#_x0000_t75" style="width:18pt;height:21.75pt">
            <v:imagedata r:id="rId16" o:title=""/>
          </v:shape>
        </w:pict>
      </w:r>
      <w:r>
        <w:rPr>
          <w:rFonts w:ascii="Calibri" w:hAnsi="Calibri" w:cs="Calibri"/>
        </w:rPr>
        <w:t xml:space="preserve"> - коэффициент размера прибыли (рентабельности), используемый экспертной организацией при проведении экспертизы, при этом указанный коэффициент не может превышать 0,2;</w:t>
      </w:r>
    </w:p>
    <w:p w:rsidR="00B47979" w:rsidRDefault="00B479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position w:val="-8"/>
        </w:rPr>
        <w:pict>
          <v:shape id="_x0000_i1036" type="#_x0000_t75" style="width:21pt;height:19.5pt">
            <v:imagedata r:id="rId17" o:title=""/>
          </v:shape>
        </w:pict>
      </w:r>
      <w:r>
        <w:rPr>
          <w:rFonts w:ascii="Calibri" w:hAnsi="Calibri" w:cs="Calibri"/>
        </w:rPr>
        <w:t xml:space="preserve"> - коэффициент начислений на заработную плату в соответствии с законодательством Российской Федерации, при этом указанный коэффициент не может превышать 0,47.</w:t>
      </w:r>
    </w:p>
    <w:p w:rsidR="00B47979" w:rsidRDefault="00B479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В случае если экспертиза проводится:</w:t>
      </w:r>
    </w:p>
    <w:p w:rsidR="00B47979" w:rsidRDefault="00B479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а) для органа по сертификации - осуществляются работы по перечню, предусмотренному </w:t>
      </w:r>
      <w:hyperlink w:anchor="Par125" w:history="1">
        <w:r>
          <w:rPr>
            <w:rFonts w:ascii="Calibri" w:hAnsi="Calibri" w:cs="Calibri"/>
            <w:color w:val="0000FF"/>
          </w:rPr>
          <w:t>приложением N 2</w:t>
        </w:r>
      </w:hyperlink>
      <w:r>
        <w:rPr>
          <w:rFonts w:ascii="Calibri" w:hAnsi="Calibri" w:cs="Calibri"/>
        </w:rPr>
        <w:t xml:space="preserve"> к настоящей методике;</w:t>
      </w:r>
    </w:p>
    <w:p w:rsidR="00B47979" w:rsidRDefault="00B479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б) для испытательной лаборатории (центра) - осуществляются работы по перечню, предусмотренному </w:t>
      </w:r>
      <w:hyperlink w:anchor="Par187" w:history="1">
        <w:r>
          <w:rPr>
            <w:rFonts w:ascii="Calibri" w:hAnsi="Calibri" w:cs="Calibri"/>
            <w:color w:val="0000FF"/>
          </w:rPr>
          <w:t>приложением N 3</w:t>
        </w:r>
      </w:hyperlink>
      <w:r>
        <w:rPr>
          <w:rFonts w:ascii="Calibri" w:hAnsi="Calibri" w:cs="Calibri"/>
        </w:rPr>
        <w:t xml:space="preserve"> к настоящей методике;</w:t>
      </w:r>
    </w:p>
    <w:p w:rsidR="00B47979" w:rsidRDefault="00B479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" w:name="Par70"/>
      <w:bookmarkEnd w:id="4"/>
      <w:r>
        <w:rPr>
          <w:rFonts w:ascii="Calibri" w:hAnsi="Calibri" w:cs="Calibri"/>
        </w:rPr>
        <w:t xml:space="preserve">в) для юридического лица (индивидуального предпринимателя), выполняющего работы по оценке соответствия в части проведения инспекционной деятельности, - осуществляются работы по перечню, предусмотренному </w:t>
      </w:r>
      <w:hyperlink w:anchor="Par249" w:history="1">
        <w:r>
          <w:rPr>
            <w:rFonts w:ascii="Calibri" w:hAnsi="Calibri" w:cs="Calibri"/>
            <w:color w:val="0000FF"/>
          </w:rPr>
          <w:t>приложением N 4</w:t>
        </w:r>
      </w:hyperlink>
      <w:r>
        <w:rPr>
          <w:rFonts w:ascii="Calibri" w:hAnsi="Calibri" w:cs="Calibri"/>
        </w:rPr>
        <w:t xml:space="preserve"> к настоящей методике;</w:t>
      </w:r>
    </w:p>
    <w:p w:rsidR="00B47979" w:rsidRDefault="00B479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" w:name="Par71"/>
      <w:bookmarkEnd w:id="5"/>
      <w:r>
        <w:rPr>
          <w:rFonts w:ascii="Calibri" w:hAnsi="Calibri" w:cs="Calibri"/>
        </w:rPr>
        <w:t xml:space="preserve">г) для юридического лица (индивидуального предпринимателя), проводящего </w:t>
      </w:r>
      <w:r>
        <w:rPr>
          <w:rFonts w:ascii="Calibri" w:hAnsi="Calibri" w:cs="Calibri"/>
        </w:rPr>
        <w:lastRenderedPageBreak/>
        <w:t xml:space="preserve">межлабораторные сличительные испытания, - осуществляются работы по перечню, предусмотренному </w:t>
      </w:r>
      <w:hyperlink w:anchor="Par324" w:history="1">
        <w:r>
          <w:rPr>
            <w:rFonts w:ascii="Calibri" w:hAnsi="Calibri" w:cs="Calibri"/>
            <w:color w:val="0000FF"/>
          </w:rPr>
          <w:t>приложением N 5</w:t>
        </w:r>
      </w:hyperlink>
      <w:r>
        <w:rPr>
          <w:rFonts w:ascii="Calibri" w:hAnsi="Calibri" w:cs="Calibri"/>
        </w:rPr>
        <w:t xml:space="preserve"> к настоящей методике;</w:t>
      </w:r>
    </w:p>
    <w:p w:rsidR="00B47979" w:rsidRDefault="00B479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6" w:name="Par72"/>
      <w:bookmarkEnd w:id="6"/>
      <w:r>
        <w:rPr>
          <w:rFonts w:ascii="Calibri" w:hAnsi="Calibri" w:cs="Calibri"/>
        </w:rPr>
        <w:t xml:space="preserve">д) для юридического лица (индивидуального предпринимателя), выполняющего работы и (или) оказывающего услуги по поверке средств измерений, калибровке средств измерений, проведению испытаний стандартных образцов и средств измерений в целях утверждения типа, - осуществляются работы по перечню, предусмотренному </w:t>
      </w:r>
      <w:hyperlink w:anchor="Par401" w:history="1">
        <w:r>
          <w:rPr>
            <w:rFonts w:ascii="Calibri" w:hAnsi="Calibri" w:cs="Calibri"/>
            <w:color w:val="0000FF"/>
          </w:rPr>
          <w:t>приложением N 6</w:t>
        </w:r>
      </w:hyperlink>
      <w:r>
        <w:rPr>
          <w:rFonts w:ascii="Calibri" w:hAnsi="Calibri" w:cs="Calibri"/>
        </w:rPr>
        <w:t xml:space="preserve"> к настоящей методике;</w:t>
      </w:r>
    </w:p>
    <w:p w:rsidR="00B47979" w:rsidRDefault="00B479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7" w:name="Par73"/>
      <w:bookmarkEnd w:id="7"/>
      <w:r>
        <w:rPr>
          <w:rFonts w:ascii="Calibri" w:hAnsi="Calibri" w:cs="Calibri"/>
        </w:rPr>
        <w:t xml:space="preserve">е) для юридического лица (индивидуального предпринимателя), выполняющего работы и (или) оказывающего услуги по обеспечению единства измерений в части аттестации методик (методов) измерений, относящихся к сфере государственного регулирования обеспечения единства измерений, и проведению обязательной метрологической экспертизы стандартов, продукции, проектной, конструкторской, технологической документации и других объектов в случаях, предусмотренных законодательством Российской Федерации, - осуществляются работы по перечню, предусмотренному </w:t>
      </w:r>
      <w:hyperlink w:anchor="Par478" w:history="1">
        <w:r>
          <w:rPr>
            <w:rFonts w:ascii="Calibri" w:hAnsi="Calibri" w:cs="Calibri"/>
            <w:color w:val="0000FF"/>
          </w:rPr>
          <w:t>приложением N 7</w:t>
        </w:r>
      </w:hyperlink>
      <w:r>
        <w:rPr>
          <w:rFonts w:ascii="Calibri" w:hAnsi="Calibri" w:cs="Calibri"/>
        </w:rPr>
        <w:t xml:space="preserve"> к настоящей методике.</w:t>
      </w:r>
    </w:p>
    <w:p w:rsidR="00B47979" w:rsidRDefault="00B479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 Значения корректирующего коэффициента </w:t>
      </w:r>
      <w:proofErr w:type="gramStart"/>
      <w:r>
        <w:rPr>
          <w:rFonts w:ascii="Calibri" w:hAnsi="Calibri" w:cs="Calibri"/>
        </w:rPr>
        <w:t>К</w:t>
      </w:r>
      <w:proofErr w:type="gramEnd"/>
      <w:r>
        <w:rPr>
          <w:rFonts w:ascii="Calibri" w:hAnsi="Calibri" w:cs="Calibri"/>
        </w:rPr>
        <w:t xml:space="preserve"> применяются:</w:t>
      </w:r>
    </w:p>
    <w:p w:rsidR="00B47979" w:rsidRDefault="00B479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а) в отношении органов по сертификации продукции, услуг, персонала, систем менеджмента - согласно </w:t>
      </w:r>
      <w:hyperlink w:anchor="Par559" w:history="1">
        <w:r>
          <w:rPr>
            <w:rFonts w:ascii="Calibri" w:hAnsi="Calibri" w:cs="Calibri"/>
            <w:color w:val="0000FF"/>
          </w:rPr>
          <w:t>приложениям N 8</w:t>
        </w:r>
      </w:hyperlink>
      <w:r>
        <w:rPr>
          <w:rFonts w:ascii="Calibri" w:hAnsi="Calibri" w:cs="Calibri"/>
        </w:rPr>
        <w:t xml:space="preserve"> - </w:t>
      </w:r>
      <w:hyperlink w:anchor="Par838" w:history="1">
        <w:r>
          <w:rPr>
            <w:rFonts w:ascii="Calibri" w:hAnsi="Calibri" w:cs="Calibri"/>
            <w:color w:val="0000FF"/>
          </w:rPr>
          <w:t>11</w:t>
        </w:r>
      </w:hyperlink>
      <w:r>
        <w:rPr>
          <w:rFonts w:ascii="Calibri" w:hAnsi="Calibri" w:cs="Calibri"/>
        </w:rPr>
        <w:t>;</w:t>
      </w:r>
    </w:p>
    <w:p w:rsidR="00B47979" w:rsidRDefault="00B479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б) в отношении испытательной лаборатории (центра) - согласно </w:t>
      </w:r>
      <w:hyperlink w:anchor="Par873" w:history="1">
        <w:r>
          <w:rPr>
            <w:rFonts w:ascii="Calibri" w:hAnsi="Calibri" w:cs="Calibri"/>
            <w:color w:val="0000FF"/>
          </w:rPr>
          <w:t>приложению N 12</w:t>
        </w:r>
      </w:hyperlink>
      <w:r>
        <w:rPr>
          <w:rFonts w:ascii="Calibri" w:hAnsi="Calibri" w:cs="Calibri"/>
        </w:rPr>
        <w:t>;</w:t>
      </w:r>
    </w:p>
    <w:p w:rsidR="00B47979" w:rsidRDefault="00B479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в) в отношении юридического лица (индивидуального предпринимателя), указанного в </w:t>
      </w:r>
      <w:hyperlink w:anchor="Par70" w:history="1">
        <w:r>
          <w:rPr>
            <w:rFonts w:ascii="Calibri" w:hAnsi="Calibri" w:cs="Calibri"/>
            <w:color w:val="0000FF"/>
          </w:rPr>
          <w:t>подпункте "в" пункта 6</w:t>
        </w:r>
      </w:hyperlink>
      <w:r>
        <w:rPr>
          <w:rFonts w:ascii="Calibri" w:hAnsi="Calibri" w:cs="Calibri"/>
        </w:rPr>
        <w:t xml:space="preserve"> настоящей методики, - согласно </w:t>
      </w:r>
      <w:hyperlink w:anchor="Par981" w:history="1">
        <w:r>
          <w:rPr>
            <w:rFonts w:ascii="Calibri" w:hAnsi="Calibri" w:cs="Calibri"/>
            <w:color w:val="0000FF"/>
          </w:rPr>
          <w:t>приложению N 13</w:t>
        </w:r>
      </w:hyperlink>
      <w:r>
        <w:rPr>
          <w:rFonts w:ascii="Calibri" w:hAnsi="Calibri" w:cs="Calibri"/>
        </w:rPr>
        <w:t>;</w:t>
      </w:r>
    </w:p>
    <w:p w:rsidR="00B47979" w:rsidRDefault="00B479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г) в отношении юридического лица (индивидуального предпринимателя), указанного в </w:t>
      </w:r>
      <w:hyperlink w:anchor="Par71" w:history="1">
        <w:r>
          <w:rPr>
            <w:rFonts w:ascii="Calibri" w:hAnsi="Calibri" w:cs="Calibri"/>
            <w:color w:val="0000FF"/>
          </w:rPr>
          <w:t>подпункте "г" пункта 6</w:t>
        </w:r>
      </w:hyperlink>
      <w:r>
        <w:rPr>
          <w:rFonts w:ascii="Calibri" w:hAnsi="Calibri" w:cs="Calibri"/>
        </w:rPr>
        <w:t xml:space="preserve"> настоящей методики, - согласно </w:t>
      </w:r>
      <w:hyperlink w:anchor="Par1022" w:history="1">
        <w:r>
          <w:rPr>
            <w:rFonts w:ascii="Calibri" w:hAnsi="Calibri" w:cs="Calibri"/>
            <w:color w:val="0000FF"/>
          </w:rPr>
          <w:t>приложению N 14</w:t>
        </w:r>
      </w:hyperlink>
      <w:r>
        <w:rPr>
          <w:rFonts w:ascii="Calibri" w:hAnsi="Calibri" w:cs="Calibri"/>
        </w:rPr>
        <w:t>;</w:t>
      </w:r>
    </w:p>
    <w:p w:rsidR="00B47979" w:rsidRDefault="00B479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д) в отношении юридического лица (индивидуального предпринимателя), указанного в </w:t>
      </w:r>
      <w:hyperlink w:anchor="Par72" w:history="1">
        <w:r>
          <w:rPr>
            <w:rFonts w:ascii="Calibri" w:hAnsi="Calibri" w:cs="Calibri"/>
            <w:color w:val="0000FF"/>
          </w:rPr>
          <w:t>подпункте "д" пункта 6</w:t>
        </w:r>
      </w:hyperlink>
      <w:r>
        <w:rPr>
          <w:rFonts w:ascii="Calibri" w:hAnsi="Calibri" w:cs="Calibri"/>
        </w:rPr>
        <w:t xml:space="preserve"> настоящей методики, - согласно </w:t>
      </w:r>
      <w:hyperlink w:anchor="Par1062" w:history="1">
        <w:r>
          <w:rPr>
            <w:rFonts w:ascii="Calibri" w:hAnsi="Calibri" w:cs="Calibri"/>
            <w:color w:val="0000FF"/>
          </w:rPr>
          <w:t>приложению N 15</w:t>
        </w:r>
      </w:hyperlink>
      <w:r>
        <w:rPr>
          <w:rFonts w:ascii="Calibri" w:hAnsi="Calibri" w:cs="Calibri"/>
        </w:rPr>
        <w:t>;</w:t>
      </w:r>
    </w:p>
    <w:p w:rsidR="00B47979" w:rsidRDefault="00B479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е) в отношении юридического лица (индивидуального предпринимателя), указанного в </w:t>
      </w:r>
      <w:hyperlink w:anchor="Par73" w:history="1">
        <w:r>
          <w:rPr>
            <w:rFonts w:ascii="Calibri" w:hAnsi="Calibri" w:cs="Calibri"/>
            <w:color w:val="0000FF"/>
          </w:rPr>
          <w:t>подпункте "е" пункта 6</w:t>
        </w:r>
      </w:hyperlink>
      <w:r>
        <w:rPr>
          <w:rFonts w:ascii="Calibri" w:hAnsi="Calibri" w:cs="Calibri"/>
        </w:rPr>
        <w:t xml:space="preserve"> настоящей методики, - согласно </w:t>
      </w:r>
      <w:hyperlink w:anchor="Par1188" w:history="1">
        <w:r>
          <w:rPr>
            <w:rFonts w:ascii="Calibri" w:hAnsi="Calibri" w:cs="Calibri"/>
            <w:color w:val="0000FF"/>
          </w:rPr>
          <w:t>приложению N 16</w:t>
        </w:r>
      </w:hyperlink>
      <w:r>
        <w:rPr>
          <w:rFonts w:ascii="Calibri" w:hAnsi="Calibri" w:cs="Calibri"/>
        </w:rPr>
        <w:t>.</w:t>
      </w:r>
    </w:p>
    <w:p w:rsidR="00B47979" w:rsidRDefault="00B479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47979" w:rsidRDefault="00B479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47979" w:rsidRDefault="00B479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47979" w:rsidRDefault="00B479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47979" w:rsidRDefault="00B479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47979" w:rsidRDefault="00B4797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8" w:name="Par86"/>
      <w:bookmarkEnd w:id="8"/>
      <w:r>
        <w:rPr>
          <w:rFonts w:ascii="Calibri" w:hAnsi="Calibri" w:cs="Calibri"/>
        </w:rPr>
        <w:t>Приложение N 1</w:t>
      </w:r>
    </w:p>
    <w:p w:rsidR="00B47979" w:rsidRDefault="00B479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методике определения</w:t>
      </w:r>
    </w:p>
    <w:p w:rsidR="00B47979" w:rsidRDefault="00B479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размеров платы за проведение</w:t>
      </w:r>
    </w:p>
    <w:p w:rsidR="00B47979" w:rsidRDefault="00B479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экспертизы представленных</w:t>
      </w:r>
    </w:p>
    <w:p w:rsidR="00B47979" w:rsidRDefault="00B479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заявителем, аккредитованным лицом</w:t>
      </w:r>
    </w:p>
    <w:p w:rsidR="00B47979" w:rsidRDefault="00B479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документов и сведений, выездной</w:t>
      </w:r>
    </w:p>
    <w:p w:rsidR="00B47979" w:rsidRDefault="00B479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экспертизы соответствия заявителя,</w:t>
      </w:r>
    </w:p>
    <w:p w:rsidR="00B47979" w:rsidRDefault="00B479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аккредитованного лица</w:t>
      </w:r>
    </w:p>
    <w:p w:rsidR="00B47979" w:rsidRDefault="00B479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критериям аккредитации</w:t>
      </w:r>
    </w:p>
    <w:p w:rsidR="00B47979" w:rsidRDefault="00B479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47979" w:rsidRDefault="00B479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9" w:name="Par96"/>
      <w:bookmarkEnd w:id="9"/>
      <w:r>
        <w:rPr>
          <w:rFonts w:ascii="Calibri" w:hAnsi="Calibri" w:cs="Calibri"/>
        </w:rPr>
        <w:t>ПЕРЕЧЕНЬ</w:t>
      </w:r>
    </w:p>
    <w:p w:rsidR="00B47979" w:rsidRDefault="00B479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КОМАНДИРОВОЧНЫХ РАСХОДОВ, СВЯЗАННЫХ С ПРОВЕДЕНИЕМ ВЫЕЗДНОЙ</w:t>
      </w:r>
    </w:p>
    <w:p w:rsidR="00B47979" w:rsidRDefault="00B479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ЭКСПЕРТИЗЫ СООТВЕТСТВИЯ ЗАЯВИТЕЛЯ, АККРЕДИТОВАННОГО</w:t>
      </w:r>
    </w:p>
    <w:p w:rsidR="00B47979" w:rsidRDefault="00B479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ЛИЦА КРИТЕРИЯМ АККРЕДИТАЦИИ</w:t>
      </w:r>
    </w:p>
    <w:p w:rsidR="00B47979" w:rsidRDefault="00B479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47979" w:rsidRDefault="00B479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Расходы по найму жилого помещения в размере фактических расходов, подтвержденных соответствующими документами, но не более стоимости проживания в однокомнатном одноместном номере гостиницы категории "три звезды".</w:t>
      </w:r>
    </w:p>
    <w:p w:rsidR="00B47979" w:rsidRDefault="00B479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Расходы на выплату суточных, которые составляют:</w:t>
      </w:r>
    </w:p>
    <w:p w:rsidR="00B47979" w:rsidRDefault="00B479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для бюджетных организаций - на территории Российской Федерации в соответствии с </w:t>
      </w:r>
      <w:hyperlink r:id="rId18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Российской Федерации от 2 октября 2002 г. N 729 "О размерах возмещения расходов, связанных со служебными командировками на территории Российской Федерации, работникам организаций, финансируемых за счет средств федерального бюджета" - 100 рублей за каждый день нахождения в командировке, за пределами территории Российской </w:t>
      </w:r>
      <w:r>
        <w:rPr>
          <w:rFonts w:ascii="Calibri" w:hAnsi="Calibri" w:cs="Calibri"/>
        </w:rPr>
        <w:lastRenderedPageBreak/>
        <w:t xml:space="preserve">Федерации в соответствии с </w:t>
      </w:r>
      <w:hyperlink r:id="rId19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Российской Федерации от 26 декабря 2005 г. N 812 "О размере и порядке выплаты суточных в иностранной валюте и надбавок к суточным в иностранной валюте при служебных командировках на территории иностранных государств работников организаций, финансируемых за счет средств федерального бюджета" - согласно нормативам, установленным для каждой страны;</w:t>
      </w:r>
    </w:p>
    <w:p w:rsidR="00B47979" w:rsidRDefault="00B479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для коммерческих организаций (доходы, не подлежащие налогообложению, в соответствии с </w:t>
      </w:r>
      <w:hyperlink r:id="rId20" w:history="1">
        <w:r>
          <w:rPr>
            <w:rFonts w:ascii="Calibri" w:hAnsi="Calibri" w:cs="Calibri"/>
            <w:color w:val="0000FF"/>
          </w:rPr>
          <w:t>абзацем двенадцатым пункта 3 статьи 217</w:t>
        </w:r>
      </w:hyperlink>
      <w:r>
        <w:rPr>
          <w:rFonts w:ascii="Calibri" w:hAnsi="Calibri" w:cs="Calibri"/>
        </w:rPr>
        <w:t xml:space="preserve"> Налогового кодекса Российской Федерации) - на территории Российской Федерации - не более 700 рублей, за пределами территории Российской Федерации - не более 2500 рублей за каждый день нахождения в командировке.</w:t>
      </w:r>
    </w:p>
    <w:p w:rsidR="00B47979" w:rsidRDefault="00B479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Расходы по проезду к месту командировки и обратно к месту постоянной работы (включая страховой взнос на обязательное личное страхование пассажиров на транспорте, оплату услуг по оформлению проездных документов, расходы за пользование в поездах постельными принадлежностями), подтвержденные проездными документами, но не превышающие стоимости проезда:</w:t>
      </w:r>
    </w:p>
    <w:p w:rsidR="00B47979" w:rsidRDefault="00B479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железнодорожным транспортом - в купейном вагоне скорого фирменного поезда;</w:t>
      </w:r>
    </w:p>
    <w:p w:rsidR="00B47979" w:rsidRDefault="00B479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водным транспортом - в каюте V группы морского судна регулярных транспортных линий и линий с комплексным обслуживанием пассажиров, в каюте II категории речного судна всех линий сообщения, в каюте I категории судна паромной переправы;</w:t>
      </w:r>
    </w:p>
    <w:p w:rsidR="00B47979" w:rsidRDefault="00B479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воздушным транспортом - в салоне экономического класса;</w:t>
      </w:r>
    </w:p>
    <w:p w:rsidR="00B47979" w:rsidRDefault="00B479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автомобильным транспортом - в автотранспортном средстве общего пользования (кроме такси)</w:t>
      </w:r>
    </w:p>
    <w:p w:rsidR="00B47979" w:rsidRDefault="00B479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47979" w:rsidRDefault="00B479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47979" w:rsidRDefault="00B479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47979" w:rsidRDefault="00B479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47979" w:rsidRDefault="00B479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47979" w:rsidRDefault="00B4797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10" w:name="Par115"/>
      <w:bookmarkEnd w:id="10"/>
      <w:r>
        <w:rPr>
          <w:rFonts w:ascii="Calibri" w:hAnsi="Calibri" w:cs="Calibri"/>
        </w:rPr>
        <w:t>Приложение N 2</w:t>
      </w:r>
    </w:p>
    <w:p w:rsidR="00B47979" w:rsidRDefault="00B479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методике определения</w:t>
      </w:r>
    </w:p>
    <w:p w:rsidR="00B47979" w:rsidRDefault="00B479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размеров платы за проведение</w:t>
      </w:r>
    </w:p>
    <w:p w:rsidR="00B47979" w:rsidRDefault="00B479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экспертизы представленных</w:t>
      </w:r>
    </w:p>
    <w:p w:rsidR="00B47979" w:rsidRDefault="00B479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заявителем, аккредитованным лицом</w:t>
      </w:r>
    </w:p>
    <w:p w:rsidR="00B47979" w:rsidRDefault="00B479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документов и сведений, выездной</w:t>
      </w:r>
    </w:p>
    <w:p w:rsidR="00B47979" w:rsidRDefault="00B479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экспертизы соответствия заявителя,</w:t>
      </w:r>
    </w:p>
    <w:p w:rsidR="00B47979" w:rsidRDefault="00B479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аккредитованного лица</w:t>
      </w:r>
    </w:p>
    <w:p w:rsidR="00B47979" w:rsidRDefault="00B479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критериям аккредитации</w:t>
      </w:r>
    </w:p>
    <w:p w:rsidR="00B47979" w:rsidRDefault="00B479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B47979" w:rsidRDefault="00B479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11" w:name="Par125"/>
      <w:bookmarkEnd w:id="11"/>
      <w:r>
        <w:rPr>
          <w:rFonts w:ascii="Calibri" w:hAnsi="Calibri" w:cs="Calibri"/>
        </w:rPr>
        <w:t>ПЕРЕЧЕНЬ</w:t>
      </w:r>
    </w:p>
    <w:p w:rsidR="00B47979" w:rsidRDefault="00B479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РАБОТ ПО ПРОВЕДЕНИЮ </w:t>
      </w:r>
      <w:proofErr w:type="gramStart"/>
      <w:r>
        <w:rPr>
          <w:rFonts w:ascii="Calibri" w:hAnsi="Calibri" w:cs="Calibri"/>
        </w:rPr>
        <w:t>ЭКСПЕРТИЗЫ</w:t>
      </w:r>
      <w:proofErr w:type="gramEnd"/>
      <w:r>
        <w:rPr>
          <w:rFonts w:ascii="Calibri" w:hAnsi="Calibri" w:cs="Calibri"/>
        </w:rPr>
        <w:t xml:space="preserve"> ПРЕДСТАВЛЕННЫХ ЗАЯВИТЕЛЕМ,</w:t>
      </w:r>
    </w:p>
    <w:p w:rsidR="00B47979" w:rsidRDefault="00B479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АККРЕДИТОВАННЫМ ЛИЦОМ ДОКУМЕНТОВ И СВЕДЕНИЙ, ВЫЕЗДНОЙ</w:t>
      </w:r>
    </w:p>
    <w:p w:rsidR="00B47979" w:rsidRDefault="00B479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ЭКСПЕРТИЗЫ СООТВЕТСТВИЯ ЗАЯВИТЕЛЯ, АККРЕДИТОВАННОГО ЛИЦА</w:t>
      </w:r>
    </w:p>
    <w:p w:rsidR="00B47979" w:rsidRDefault="00B479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КРИТЕРИЯМ АККРЕДИТАЦИИ, ОСУЩЕСТВЛЯЕМЫХ ДЛЯ ОРГАНА</w:t>
      </w:r>
    </w:p>
    <w:p w:rsidR="00B47979" w:rsidRDefault="00B479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ПО СЕРТИФИКАЦИИ</w:t>
      </w:r>
    </w:p>
    <w:p w:rsidR="00B47979" w:rsidRDefault="00B479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  <w:sectPr w:rsidR="00B47979" w:rsidSect="00435F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47979" w:rsidRDefault="00B479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50"/>
        <w:gridCol w:w="7123"/>
        <w:gridCol w:w="2126"/>
      </w:tblGrid>
      <w:tr w:rsidR="00B47979">
        <w:tc>
          <w:tcPr>
            <w:tcW w:w="757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Перечень работ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Трудоемкость работ (человеко-дней)</w:t>
            </w:r>
          </w:p>
        </w:tc>
      </w:tr>
      <w:tr w:rsidR="00B47979">
        <w:tc>
          <w:tcPr>
            <w:tcW w:w="450" w:type="dxa"/>
            <w:vMerge w:val="restart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7123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Экспертиза представленных документов </w:t>
            </w:r>
            <w:hyperlink w:anchor="Par169" w:history="1">
              <w:r>
                <w:rPr>
                  <w:rFonts w:ascii="Calibri" w:hAnsi="Calibri" w:cs="Calibri"/>
                  <w:color w:val="0000FF"/>
                </w:rPr>
                <w:t>&lt;1&gt;</w:t>
              </w:r>
            </w:hyperlink>
            <w:r>
              <w:rPr>
                <w:rFonts w:ascii="Calibri" w:hAnsi="Calibri" w:cs="Calibri"/>
              </w:rPr>
              <w:t>: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B47979">
        <w:tc>
          <w:tcPr>
            <w:tcW w:w="450" w:type="dxa"/>
            <w:vMerge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12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а) экспертиза документов и сведений на предмет их соответствия заявленной области аккредитации, области аккредитации аккредитованного лица</w:t>
            </w:r>
          </w:p>
        </w:tc>
        <w:tc>
          <w:tcPr>
            <w:tcW w:w="212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1,5 x К</w:t>
            </w:r>
          </w:p>
        </w:tc>
      </w:tr>
      <w:tr w:rsidR="00B47979">
        <w:tc>
          <w:tcPr>
            <w:tcW w:w="450" w:type="dxa"/>
            <w:vMerge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12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б) экспертиза руководства по качеству</w:t>
            </w:r>
          </w:p>
        </w:tc>
        <w:tc>
          <w:tcPr>
            <w:tcW w:w="212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</w:tr>
      <w:tr w:rsidR="00B47979">
        <w:tc>
          <w:tcPr>
            <w:tcW w:w="450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712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Выездная экспертиза </w:t>
            </w:r>
            <w:hyperlink w:anchor="Par170" w:history="1">
              <w:r>
                <w:rPr>
                  <w:rFonts w:ascii="Calibri" w:hAnsi="Calibri" w:cs="Calibri"/>
                  <w:color w:val="0000FF"/>
                </w:rPr>
                <w:t>&lt;2&gt;</w:t>
              </w:r>
            </w:hyperlink>
            <w:r>
              <w:rPr>
                <w:rFonts w:ascii="Calibri" w:hAnsi="Calibri" w:cs="Calibri"/>
              </w:rPr>
              <w:t>:</w:t>
            </w:r>
          </w:p>
        </w:tc>
        <w:tc>
          <w:tcPr>
            <w:tcW w:w="212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B47979">
        <w:tc>
          <w:tcPr>
            <w:tcW w:w="45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12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а) оценка системы менеджмента качества заявителя, аккредитованного лица, а также соблюдения при осуществлении деятельности требований системы менеджмента качества</w:t>
            </w:r>
          </w:p>
        </w:tc>
        <w:tc>
          <w:tcPr>
            <w:tcW w:w="212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</w:tr>
      <w:tr w:rsidR="00B47979">
        <w:tc>
          <w:tcPr>
            <w:tcW w:w="45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12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б) оценка материально-технической базы</w:t>
            </w:r>
          </w:p>
        </w:tc>
        <w:tc>
          <w:tcPr>
            <w:tcW w:w="212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</w:tr>
      <w:tr w:rsidR="00B47979">
        <w:tc>
          <w:tcPr>
            <w:tcW w:w="45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12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в) оценка квалификации и опыта работников заявителя, аккредитованного лица</w:t>
            </w:r>
          </w:p>
        </w:tc>
        <w:tc>
          <w:tcPr>
            <w:tcW w:w="212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0,4 x К</w:t>
            </w:r>
          </w:p>
        </w:tc>
      </w:tr>
      <w:tr w:rsidR="00B47979">
        <w:tc>
          <w:tcPr>
            <w:tcW w:w="45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12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г) оценка обеспеченности необходимой документацией</w:t>
            </w:r>
          </w:p>
        </w:tc>
        <w:tc>
          <w:tcPr>
            <w:tcW w:w="212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0,5 x К</w:t>
            </w:r>
          </w:p>
        </w:tc>
      </w:tr>
      <w:tr w:rsidR="00B47979">
        <w:tc>
          <w:tcPr>
            <w:tcW w:w="45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12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д) наблюдение за выполнением заявителем, аккредитованным лицом работ в соответствии с областью аккредитации и (или) проведение опытной сертификации</w:t>
            </w:r>
          </w:p>
        </w:tc>
        <w:tc>
          <w:tcPr>
            <w:tcW w:w="212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1,6 x К</w:t>
            </w:r>
          </w:p>
        </w:tc>
      </w:tr>
      <w:tr w:rsidR="00B47979">
        <w:tc>
          <w:tcPr>
            <w:tcW w:w="450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</w:t>
            </w:r>
          </w:p>
        </w:tc>
        <w:tc>
          <w:tcPr>
            <w:tcW w:w="712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Составление:</w:t>
            </w:r>
          </w:p>
        </w:tc>
        <w:tc>
          <w:tcPr>
            <w:tcW w:w="212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B47979">
        <w:tc>
          <w:tcPr>
            <w:tcW w:w="45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12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а) экспертного заключения</w:t>
            </w:r>
          </w:p>
        </w:tc>
        <w:tc>
          <w:tcPr>
            <w:tcW w:w="212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</w:tr>
      <w:tr w:rsidR="00B47979">
        <w:tc>
          <w:tcPr>
            <w:tcW w:w="45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12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б) акта выездной экспертизы</w:t>
            </w:r>
          </w:p>
        </w:tc>
        <w:tc>
          <w:tcPr>
            <w:tcW w:w="212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</w:tr>
      <w:tr w:rsidR="00B47979">
        <w:tc>
          <w:tcPr>
            <w:tcW w:w="45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12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в) акта экспертизы </w:t>
            </w:r>
            <w:hyperlink w:anchor="Par171" w:history="1">
              <w:r>
                <w:rPr>
                  <w:rFonts w:ascii="Calibri" w:hAnsi="Calibri" w:cs="Calibri"/>
                  <w:color w:val="0000FF"/>
                </w:rPr>
                <w:t>&lt;3&gt;</w:t>
              </w:r>
            </w:hyperlink>
          </w:p>
        </w:tc>
        <w:tc>
          <w:tcPr>
            <w:tcW w:w="212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</w:tr>
      <w:tr w:rsidR="00B47979">
        <w:tc>
          <w:tcPr>
            <w:tcW w:w="7573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Итого</w:t>
            </w:r>
          </w:p>
        </w:tc>
        <w:tc>
          <w:tcPr>
            <w:tcW w:w="212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 + 4 x К</w:t>
            </w:r>
          </w:p>
        </w:tc>
      </w:tr>
      <w:tr w:rsidR="00B47979">
        <w:tc>
          <w:tcPr>
            <w:tcW w:w="7573" w:type="dxa"/>
            <w:gridSpan w:val="2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5 + 4 x </w:t>
            </w:r>
            <w:proofErr w:type="gramStart"/>
            <w:r>
              <w:rPr>
                <w:rFonts w:ascii="Calibri" w:hAnsi="Calibri" w:cs="Calibri"/>
              </w:rPr>
              <w:t>К</w:t>
            </w:r>
            <w:proofErr w:type="gramEnd"/>
            <w:r>
              <w:rPr>
                <w:rFonts w:ascii="Calibri" w:hAnsi="Calibri" w:cs="Calibri"/>
              </w:rPr>
              <w:t xml:space="preserve"> </w:t>
            </w:r>
            <w:hyperlink w:anchor="Par171" w:history="1">
              <w:r>
                <w:rPr>
                  <w:rFonts w:ascii="Calibri" w:hAnsi="Calibri" w:cs="Calibri"/>
                  <w:color w:val="0000FF"/>
                </w:rPr>
                <w:t>&lt;3&gt;</w:t>
              </w:r>
            </w:hyperlink>
          </w:p>
        </w:tc>
      </w:tr>
    </w:tbl>
    <w:p w:rsidR="00B47979" w:rsidRDefault="00B479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47979" w:rsidRDefault="00B479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B47979" w:rsidRDefault="00B479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2" w:name="Par169"/>
      <w:bookmarkEnd w:id="12"/>
      <w:r>
        <w:rPr>
          <w:rFonts w:ascii="Calibri" w:hAnsi="Calibri" w:cs="Calibri"/>
        </w:rPr>
        <w:t xml:space="preserve">&lt;1&gt; Работы по экспертизе представленных документов не учитываются в случае прохождения аккредитованным лицом процедуры подтверждения компетентности в соответствии с </w:t>
      </w:r>
      <w:hyperlink r:id="rId21" w:history="1">
        <w:r>
          <w:rPr>
            <w:rFonts w:ascii="Calibri" w:hAnsi="Calibri" w:cs="Calibri"/>
            <w:color w:val="0000FF"/>
          </w:rPr>
          <w:t>пунктами 1</w:t>
        </w:r>
      </w:hyperlink>
      <w:r>
        <w:rPr>
          <w:rFonts w:ascii="Calibri" w:hAnsi="Calibri" w:cs="Calibri"/>
        </w:rPr>
        <w:t xml:space="preserve"> и </w:t>
      </w:r>
      <w:hyperlink r:id="rId22" w:history="1">
        <w:r>
          <w:rPr>
            <w:rFonts w:ascii="Calibri" w:hAnsi="Calibri" w:cs="Calibri"/>
            <w:color w:val="0000FF"/>
          </w:rPr>
          <w:t>2 части 1 статьи 24</w:t>
        </w:r>
      </w:hyperlink>
      <w:r>
        <w:rPr>
          <w:rFonts w:ascii="Calibri" w:hAnsi="Calibri" w:cs="Calibri"/>
        </w:rPr>
        <w:t xml:space="preserve"> Федерального закона "Об аккредитации в национальной системе аккредитации".</w:t>
      </w:r>
    </w:p>
    <w:p w:rsidR="00B47979" w:rsidRDefault="00B479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3" w:name="Par170"/>
      <w:bookmarkEnd w:id="13"/>
      <w:r>
        <w:rPr>
          <w:rFonts w:ascii="Calibri" w:hAnsi="Calibri" w:cs="Calibri"/>
        </w:rPr>
        <w:t>&lt;2&gt; В случае необходимости осуществления оценки по нескольким адресам осуществления деятельности трудоемкость работ рассчитывается для каждого адреса.</w:t>
      </w:r>
    </w:p>
    <w:p w:rsidR="00B47979" w:rsidRDefault="00B479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4" w:name="Par171"/>
      <w:bookmarkEnd w:id="14"/>
      <w:r>
        <w:rPr>
          <w:rFonts w:ascii="Calibri" w:hAnsi="Calibri" w:cs="Calibri"/>
        </w:rPr>
        <w:t>&lt;3&gt; Для подтверждения компетентности аккредитованного лица.</w:t>
      </w:r>
    </w:p>
    <w:p w:rsidR="00B47979" w:rsidRDefault="00B479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47979" w:rsidRDefault="00B479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47979" w:rsidRDefault="00B479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47979" w:rsidRDefault="00B479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47979" w:rsidRDefault="00B479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47979" w:rsidRDefault="00B4797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15" w:name="Par177"/>
      <w:bookmarkEnd w:id="15"/>
      <w:r>
        <w:rPr>
          <w:rFonts w:ascii="Calibri" w:hAnsi="Calibri" w:cs="Calibri"/>
        </w:rPr>
        <w:t>Приложение N 3</w:t>
      </w:r>
    </w:p>
    <w:p w:rsidR="00B47979" w:rsidRDefault="00B479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методике определения</w:t>
      </w:r>
    </w:p>
    <w:p w:rsidR="00B47979" w:rsidRDefault="00B479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размеров платы за проведение</w:t>
      </w:r>
    </w:p>
    <w:p w:rsidR="00B47979" w:rsidRDefault="00B479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экспертизы представленных</w:t>
      </w:r>
    </w:p>
    <w:p w:rsidR="00B47979" w:rsidRDefault="00B479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заявителем, аккредитованным лицом</w:t>
      </w:r>
    </w:p>
    <w:p w:rsidR="00B47979" w:rsidRDefault="00B479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документов и сведений, выездной</w:t>
      </w:r>
    </w:p>
    <w:p w:rsidR="00B47979" w:rsidRDefault="00B479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экспертизы соответствия заявителя,</w:t>
      </w:r>
    </w:p>
    <w:p w:rsidR="00B47979" w:rsidRDefault="00B479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аккредитованного лица</w:t>
      </w:r>
    </w:p>
    <w:p w:rsidR="00B47979" w:rsidRDefault="00B479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критериям аккредитации</w:t>
      </w:r>
    </w:p>
    <w:p w:rsidR="00B47979" w:rsidRDefault="00B479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47979" w:rsidRDefault="00B479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16" w:name="Par187"/>
      <w:bookmarkEnd w:id="16"/>
      <w:r>
        <w:rPr>
          <w:rFonts w:ascii="Calibri" w:hAnsi="Calibri" w:cs="Calibri"/>
        </w:rPr>
        <w:t>ПЕРЕЧЕНЬ</w:t>
      </w:r>
    </w:p>
    <w:p w:rsidR="00B47979" w:rsidRDefault="00B479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РАБОТ ПО ПРОВЕДЕНИЮ </w:t>
      </w:r>
      <w:proofErr w:type="gramStart"/>
      <w:r>
        <w:rPr>
          <w:rFonts w:ascii="Calibri" w:hAnsi="Calibri" w:cs="Calibri"/>
        </w:rPr>
        <w:t>ЭКСПЕРТИЗЫ</w:t>
      </w:r>
      <w:proofErr w:type="gramEnd"/>
      <w:r>
        <w:rPr>
          <w:rFonts w:ascii="Calibri" w:hAnsi="Calibri" w:cs="Calibri"/>
        </w:rPr>
        <w:t xml:space="preserve"> ПРЕДСТАВЛЕННЫХ ЗАЯВИТЕЛЕМ,</w:t>
      </w:r>
    </w:p>
    <w:p w:rsidR="00B47979" w:rsidRDefault="00B479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АККРЕДИТОВАННЫМ ЛИЦОМ ДОКУМЕНТОВ И СВЕДЕНИЙ, ВЫЕЗДНОЙ</w:t>
      </w:r>
    </w:p>
    <w:p w:rsidR="00B47979" w:rsidRDefault="00B479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ЭКСПЕРТИЗЫ СООТВЕТСТВИЯ ЗАЯВИТЕЛЯ, АККРЕДИТОВАННОГО ЛИЦА</w:t>
      </w:r>
    </w:p>
    <w:p w:rsidR="00B47979" w:rsidRDefault="00B479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КРИТЕРИЯМ АККРЕДИТАЦИИ, ОСУЩЕСТВЛЯЕМЫХ ДЛЯ ИСПЫТАТЕЛЬНОЙ</w:t>
      </w:r>
    </w:p>
    <w:p w:rsidR="00B47979" w:rsidRDefault="00B479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ЛАБОРАТОРИИ (ЦЕНТРА)</w:t>
      </w:r>
    </w:p>
    <w:p w:rsidR="00B47979" w:rsidRDefault="00B479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52"/>
        <w:gridCol w:w="7097"/>
        <w:gridCol w:w="2128"/>
      </w:tblGrid>
      <w:tr w:rsidR="00B47979">
        <w:tc>
          <w:tcPr>
            <w:tcW w:w="754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Перечень работ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Трудоемкость работ (человеко-дней)</w:t>
            </w:r>
          </w:p>
        </w:tc>
      </w:tr>
      <w:tr w:rsidR="00B47979">
        <w:tc>
          <w:tcPr>
            <w:tcW w:w="452" w:type="dxa"/>
            <w:vMerge w:val="restart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1.</w:t>
            </w:r>
          </w:p>
        </w:tc>
        <w:tc>
          <w:tcPr>
            <w:tcW w:w="7097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Экспертиза представленных документов </w:t>
            </w:r>
            <w:hyperlink w:anchor="Par231" w:history="1">
              <w:r>
                <w:rPr>
                  <w:rFonts w:ascii="Calibri" w:hAnsi="Calibri" w:cs="Calibri"/>
                  <w:color w:val="0000FF"/>
                </w:rPr>
                <w:t>&lt;1&gt;</w:t>
              </w:r>
            </w:hyperlink>
            <w:r>
              <w:rPr>
                <w:rFonts w:ascii="Calibri" w:hAnsi="Calibri" w:cs="Calibri"/>
              </w:rPr>
              <w:t>:</w:t>
            </w:r>
          </w:p>
        </w:tc>
        <w:tc>
          <w:tcPr>
            <w:tcW w:w="2128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B47979">
        <w:tc>
          <w:tcPr>
            <w:tcW w:w="452" w:type="dxa"/>
            <w:vMerge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09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а) экспертиза документов и сведений на предмет их соответствия заявленной области аккредитации, области аккредитации аккредитованного лица</w:t>
            </w:r>
          </w:p>
        </w:tc>
        <w:tc>
          <w:tcPr>
            <w:tcW w:w="212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 x К</w:t>
            </w:r>
          </w:p>
        </w:tc>
      </w:tr>
      <w:tr w:rsidR="00B47979">
        <w:tc>
          <w:tcPr>
            <w:tcW w:w="452" w:type="dxa"/>
            <w:vMerge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09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б) экспертиза руководства по качеству</w:t>
            </w:r>
          </w:p>
        </w:tc>
        <w:tc>
          <w:tcPr>
            <w:tcW w:w="212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</w:tr>
      <w:tr w:rsidR="00B47979">
        <w:tc>
          <w:tcPr>
            <w:tcW w:w="452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709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Выездная экспертиза </w:t>
            </w:r>
            <w:hyperlink w:anchor="Par232" w:history="1">
              <w:r>
                <w:rPr>
                  <w:rFonts w:ascii="Calibri" w:hAnsi="Calibri" w:cs="Calibri"/>
                  <w:color w:val="0000FF"/>
                </w:rPr>
                <w:t>&lt;2&gt;</w:t>
              </w:r>
            </w:hyperlink>
            <w:r>
              <w:rPr>
                <w:rFonts w:ascii="Calibri" w:hAnsi="Calibri" w:cs="Calibri"/>
              </w:rPr>
              <w:t>:</w:t>
            </w:r>
          </w:p>
        </w:tc>
        <w:tc>
          <w:tcPr>
            <w:tcW w:w="212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B47979">
        <w:tc>
          <w:tcPr>
            <w:tcW w:w="45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09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а) оценка системы менеджмента качества заявителя, аккредитованного лица, а также соблюдения при осуществлении деятельности требований системы менеджмента качества</w:t>
            </w:r>
          </w:p>
        </w:tc>
        <w:tc>
          <w:tcPr>
            <w:tcW w:w="212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0,5</w:t>
            </w:r>
          </w:p>
        </w:tc>
      </w:tr>
      <w:tr w:rsidR="00B47979">
        <w:tc>
          <w:tcPr>
            <w:tcW w:w="45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09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б) оценка материально-технической базы, включая оснащенность и состояние испытательного оборудования в соответствии с заявленной областью аккредитации, областью аккредитации аккредитованного лица, условия размещения испытательного оборудования и персонала</w:t>
            </w:r>
          </w:p>
        </w:tc>
        <w:tc>
          <w:tcPr>
            <w:tcW w:w="212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1,5 x К</w:t>
            </w:r>
          </w:p>
        </w:tc>
      </w:tr>
      <w:tr w:rsidR="00B47979">
        <w:tc>
          <w:tcPr>
            <w:tcW w:w="45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09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в) оценка квалификации и опыта работников заявителя, аккредитованного лица</w:t>
            </w:r>
          </w:p>
        </w:tc>
        <w:tc>
          <w:tcPr>
            <w:tcW w:w="212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0,5 x К</w:t>
            </w:r>
          </w:p>
        </w:tc>
      </w:tr>
      <w:tr w:rsidR="00B47979">
        <w:tc>
          <w:tcPr>
            <w:tcW w:w="45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09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г) оценка обеспеченности необходимой документацией</w:t>
            </w:r>
          </w:p>
        </w:tc>
        <w:tc>
          <w:tcPr>
            <w:tcW w:w="212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0,5 x К</w:t>
            </w:r>
          </w:p>
        </w:tc>
      </w:tr>
      <w:tr w:rsidR="00B47979">
        <w:tc>
          <w:tcPr>
            <w:tcW w:w="45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09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д) наблюдение за выполнением заявителем, аккредитованным лицом работ в соответствии с областью аккредитации, включая проведение контрольных испытаний</w:t>
            </w:r>
          </w:p>
        </w:tc>
        <w:tc>
          <w:tcPr>
            <w:tcW w:w="212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2,5 x К</w:t>
            </w:r>
          </w:p>
        </w:tc>
      </w:tr>
      <w:tr w:rsidR="00B47979">
        <w:tc>
          <w:tcPr>
            <w:tcW w:w="452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</w:t>
            </w:r>
          </w:p>
        </w:tc>
        <w:tc>
          <w:tcPr>
            <w:tcW w:w="709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Составление:</w:t>
            </w:r>
          </w:p>
        </w:tc>
        <w:tc>
          <w:tcPr>
            <w:tcW w:w="212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B47979">
        <w:tc>
          <w:tcPr>
            <w:tcW w:w="45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09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а) экспертного заключения</w:t>
            </w:r>
          </w:p>
        </w:tc>
        <w:tc>
          <w:tcPr>
            <w:tcW w:w="212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</w:tr>
      <w:tr w:rsidR="00B47979">
        <w:tc>
          <w:tcPr>
            <w:tcW w:w="45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09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б) акта выездной экспертизы</w:t>
            </w:r>
          </w:p>
        </w:tc>
        <w:tc>
          <w:tcPr>
            <w:tcW w:w="212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x К</w:t>
            </w:r>
          </w:p>
        </w:tc>
      </w:tr>
      <w:tr w:rsidR="00B47979">
        <w:tc>
          <w:tcPr>
            <w:tcW w:w="45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09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в) акта экспертизы </w:t>
            </w:r>
            <w:hyperlink w:anchor="Par233" w:history="1">
              <w:r>
                <w:rPr>
                  <w:rFonts w:ascii="Calibri" w:hAnsi="Calibri" w:cs="Calibri"/>
                  <w:color w:val="0000FF"/>
                </w:rPr>
                <w:t>&lt;3&gt;</w:t>
              </w:r>
            </w:hyperlink>
          </w:p>
        </w:tc>
        <w:tc>
          <w:tcPr>
            <w:tcW w:w="212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x К</w:t>
            </w:r>
          </w:p>
        </w:tc>
      </w:tr>
      <w:tr w:rsidR="00B47979">
        <w:tc>
          <w:tcPr>
            <w:tcW w:w="7549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Итого</w:t>
            </w:r>
          </w:p>
        </w:tc>
        <w:tc>
          <w:tcPr>
            <w:tcW w:w="212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 + 4 x К</w:t>
            </w:r>
          </w:p>
        </w:tc>
      </w:tr>
      <w:tr w:rsidR="00B47979">
        <w:tc>
          <w:tcPr>
            <w:tcW w:w="7549" w:type="dxa"/>
            <w:gridSpan w:val="2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28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4 + 4 x </w:t>
            </w:r>
            <w:proofErr w:type="gramStart"/>
            <w:r>
              <w:rPr>
                <w:rFonts w:ascii="Calibri" w:hAnsi="Calibri" w:cs="Calibri"/>
              </w:rPr>
              <w:t>К</w:t>
            </w:r>
            <w:proofErr w:type="gramEnd"/>
            <w:r>
              <w:rPr>
                <w:rFonts w:ascii="Calibri" w:hAnsi="Calibri" w:cs="Calibri"/>
              </w:rPr>
              <w:t xml:space="preserve"> </w:t>
            </w:r>
            <w:hyperlink w:anchor="Par233" w:history="1">
              <w:r>
                <w:rPr>
                  <w:rFonts w:ascii="Calibri" w:hAnsi="Calibri" w:cs="Calibri"/>
                  <w:color w:val="0000FF"/>
                </w:rPr>
                <w:t>&lt;3&gt;</w:t>
              </w:r>
            </w:hyperlink>
          </w:p>
        </w:tc>
      </w:tr>
    </w:tbl>
    <w:p w:rsidR="00B47979" w:rsidRDefault="00B479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  <w:sectPr w:rsidR="00B47979">
          <w:pgSz w:w="16838" w:h="11905" w:orient="landscape"/>
          <w:pgMar w:top="1701" w:right="1134" w:bottom="850" w:left="1134" w:header="720" w:footer="720" w:gutter="0"/>
          <w:cols w:space="720"/>
          <w:noEndnote/>
        </w:sectPr>
      </w:pPr>
    </w:p>
    <w:p w:rsidR="00B47979" w:rsidRDefault="00B479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47979" w:rsidRDefault="00B479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B47979" w:rsidRDefault="00B479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7" w:name="Par231"/>
      <w:bookmarkEnd w:id="17"/>
      <w:r>
        <w:rPr>
          <w:rFonts w:ascii="Calibri" w:hAnsi="Calibri" w:cs="Calibri"/>
        </w:rPr>
        <w:t xml:space="preserve">&lt;1&gt; Работы по экспертизе представленных документов не учитываются в случае прохождения аккредитованным лицом процедуры подтверждения компетентности в соответствии с </w:t>
      </w:r>
      <w:hyperlink r:id="rId23" w:history="1">
        <w:r>
          <w:rPr>
            <w:rFonts w:ascii="Calibri" w:hAnsi="Calibri" w:cs="Calibri"/>
            <w:color w:val="0000FF"/>
          </w:rPr>
          <w:t>пунктами 1</w:t>
        </w:r>
      </w:hyperlink>
      <w:r>
        <w:rPr>
          <w:rFonts w:ascii="Calibri" w:hAnsi="Calibri" w:cs="Calibri"/>
        </w:rPr>
        <w:t xml:space="preserve"> и </w:t>
      </w:r>
      <w:hyperlink r:id="rId24" w:history="1">
        <w:r>
          <w:rPr>
            <w:rFonts w:ascii="Calibri" w:hAnsi="Calibri" w:cs="Calibri"/>
            <w:color w:val="0000FF"/>
          </w:rPr>
          <w:t>2 части 1 статьи 24</w:t>
        </w:r>
      </w:hyperlink>
      <w:r>
        <w:rPr>
          <w:rFonts w:ascii="Calibri" w:hAnsi="Calibri" w:cs="Calibri"/>
        </w:rPr>
        <w:t xml:space="preserve"> Федерального закона "Об аккредитации в национальной системе аккредитации".</w:t>
      </w:r>
    </w:p>
    <w:p w:rsidR="00B47979" w:rsidRDefault="00B479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8" w:name="Par232"/>
      <w:bookmarkEnd w:id="18"/>
      <w:r>
        <w:rPr>
          <w:rFonts w:ascii="Calibri" w:hAnsi="Calibri" w:cs="Calibri"/>
        </w:rPr>
        <w:t>&lt;2&gt; В случае необходимости осуществления оценки по нескольким адресам осуществления деятельности трудоемкость работ рассчитывается для каждого адреса.</w:t>
      </w:r>
    </w:p>
    <w:p w:rsidR="00B47979" w:rsidRDefault="00B479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9" w:name="Par233"/>
      <w:bookmarkEnd w:id="19"/>
      <w:r>
        <w:rPr>
          <w:rFonts w:ascii="Calibri" w:hAnsi="Calibri" w:cs="Calibri"/>
        </w:rPr>
        <w:t>&lt;3&gt; Для подтверждения компетентности аккредитованного лица.</w:t>
      </w:r>
    </w:p>
    <w:p w:rsidR="00B47979" w:rsidRDefault="00B479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47979" w:rsidRDefault="00B479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47979" w:rsidRDefault="00B479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47979" w:rsidRDefault="00B479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47979" w:rsidRDefault="00B479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47979" w:rsidRDefault="00B4797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20" w:name="Par239"/>
      <w:bookmarkEnd w:id="20"/>
      <w:r>
        <w:rPr>
          <w:rFonts w:ascii="Calibri" w:hAnsi="Calibri" w:cs="Calibri"/>
        </w:rPr>
        <w:t>Приложение N 4</w:t>
      </w:r>
    </w:p>
    <w:p w:rsidR="00B47979" w:rsidRDefault="00B479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методике определения</w:t>
      </w:r>
    </w:p>
    <w:p w:rsidR="00B47979" w:rsidRDefault="00B479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размеров платы за проведение</w:t>
      </w:r>
    </w:p>
    <w:p w:rsidR="00B47979" w:rsidRDefault="00B479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экспертизы представленных</w:t>
      </w:r>
    </w:p>
    <w:p w:rsidR="00B47979" w:rsidRDefault="00B479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заявителем, аккредитованным лицом</w:t>
      </w:r>
    </w:p>
    <w:p w:rsidR="00B47979" w:rsidRDefault="00B479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документов и сведений, выездной</w:t>
      </w:r>
    </w:p>
    <w:p w:rsidR="00B47979" w:rsidRDefault="00B479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экспертизы соответствия заявителя,</w:t>
      </w:r>
    </w:p>
    <w:p w:rsidR="00B47979" w:rsidRDefault="00B479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аккредитованного лица</w:t>
      </w:r>
    </w:p>
    <w:p w:rsidR="00B47979" w:rsidRDefault="00B479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критериям аккредитации</w:t>
      </w:r>
    </w:p>
    <w:p w:rsidR="00B47979" w:rsidRDefault="00B479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47979" w:rsidRDefault="00B479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21" w:name="Par249"/>
      <w:bookmarkEnd w:id="21"/>
      <w:r>
        <w:rPr>
          <w:rFonts w:ascii="Calibri" w:hAnsi="Calibri" w:cs="Calibri"/>
        </w:rPr>
        <w:t>ПЕРЕЧЕНЬ</w:t>
      </w:r>
    </w:p>
    <w:p w:rsidR="00B47979" w:rsidRDefault="00B479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РАБОТ ПО ПРОВЕДЕНИЮ </w:t>
      </w:r>
      <w:proofErr w:type="gramStart"/>
      <w:r>
        <w:rPr>
          <w:rFonts w:ascii="Calibri" w:hAnsi="Calibri" w:cs="Calibri"/>
        </w:rPr>
        <w:t>ЭКСПЕРТИЗЫ</w:t>
      </w:r>
      <w:proofErr w:type="gramEnd"/>
      <w:r>
        <w:rPr>
          <w:rFonts w:ascii="Calibri" w:hAnsi="Calibri" w:cs="Calibri"/>
        </w:rPr>
        <w:t xml:space="preserve"> ПРЕДСТАВЛЕННЫХ ЗАЯВИТЕЛЕМ,</w:t>
      </w:r>
    </w:p>
    <w:p w:rsidR="00B47979" w:rsidRDefault="00B479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АККРЕДИТОВАННЫМ ЛИЦОМ ДОКУМЕНТОВ И СВЕДЕНИЙ, ВЫЕЗДНОЙ</w:t>
      </w:r>
    </w:p>
    <w:p w:rsidR="00B47979" w:rsidRDefault="00B479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ЭКСПЕРТИЗЫ СООТВЕТСТВИЯ ЗАЯВИТЕЛЯ, АККРЕДИТОВАННОГО ЛИЦА</w:t>
      </w:r>
    </w:p>
    <w:p w:rsidR="00B47979" w:rsidRDefault="00B479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КРИТЕРИЯМ АККРЕДИТАЦИИ, ОСУЩЕСТВЛЯЕМЫХ ДЛЯ ЮРИДИЧЕСКОГО</w:t>
      </w:r>
    </w:p>
    <w:p w:rsidR="00B47979" w:rsidRDefault="00B479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ЛИЦА (ИНДИВИДУАЛЬНОГО ПРЕДПРИНИМАТЕЛЯ), ВЫПОЛНЯЮЩЕГО</w:t>
      </w:r>
    </w:p>
    <w:p w:rsidR="00B47979" w:rsidRDefault="00B479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РАБОТЫ ПО ОЦЕНКЕ СООТВЕТСТВИЯ В ЧАСТИ ПРОВЕДЕНИЯ</w:t>
      </w:r>
    </w:p>
    <w:p w:rsidR="00B47979" w:rsidRDefault="00B479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ИНСПЕКЦИОННОЙ ДЕЯТЕЛЬНОСТИ</w:t>
      </w:r>
    </w:p>
    <w:p w:rsidR="00B47979" w:rsidRDefault="00B479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  <w:sectPr w:rsidR="00B47979">
          <w:pgSz w:w="11905" w:h="16838"/>
          <w:pgMar w:top="1134" w:right="850" w:bottom="1134" w:left="1701" w:header="720" w:footer="720" w:gutter="0"/>
          <w:cols w:space="720"/>
          <w:noEndnote/>
        </w:sectPr>
      </w:pPr>
    </w:p>
    <w:p w:rsidR="00B47979" w:rsidRDefault="00B479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18"/>
        <w:gridCol w:w="7101"/>
        <w:gridCol w:w="1982"/>
      </w:tblGrid>
      <w:tr w:rsidR="00B47979">
        <w:tc>
          <w:tcPr>
            <w:tcW w:w="618" w:type="dxa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Перечень работ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Трудоемкость работ (человеко-дней)</w:t>
            </w:r>
          </w:p>
        </w:tc>
      </w:tr>
      <w:tr w:rsidR="00B47979">
        <w:tc>
          <w:tcPr>
            <w:tcW w:w="618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7101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Экспертиза представленных документов </w:t>
            </w:r>
            <w:hyperlink w:anchor="Par306" w:history="1">
              <w:r>
                <w:rPr>
                  <w:rFonts w:ascii="Calibri" w:hAnsi="Calibri" w:cs="Calibri"/>
                  <w:color w:val="0000FF"/>
                </w:rPr>
                <w:t>&lt;1&gt;</w:t>
              </w:r>
            </w:hyperlink>
            <w:r>
              <w:rPr>
                <w:rFonts w:ascii="Calibri" w:hAnsi="Calibri" w:cs="Calibri"/>
              </w:rPr>
              <w:t>:</w:t>
            </w:r>
          </w:p>
        </w:tc>
        <w:tc>
          <w:tcPr>
            <w:tcW w:w="1982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1,5 x К</w:t>
            </w:r>
          </w:p>
        </w:tc>
      </w:tr>
      <w:tr w:rsidR="00B47979">
        <w:tc>
          <w:tcPr>
            <w:tcW w:w="61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1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а) экспертиза документов и сведений на предмет их соответствия заявленной области аккредитации, области аккредитации аккредитованного лица</w:t>
            </w:r>
          </w:p>
        </w:tc>
        <w:tc>
          <w:tcPr>
            <w:tcW w:w="198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B47979">
        <w:tc>
          <w:tcPr>
            <w:tcW w:w="61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1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б) экспертиза руководства по качеству</w:t>
            </w:r>
          </w:p>
        </w:tc>
        <w:tc>
          <w:tcPr>
            <w:tcW w:w="198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</w:tr>
      <w:tr w:rsidR="00B47979">
        <w:tc>
          <w:tcPr>
            <w:tcW w:w="61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71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Выездная экспертиза </w:t>
            </w:r>
            <w:hyperlink w:anchor="Par307" w:history="1">
              <w:r>
                <w:rPr>
                  <w:rFonts w:ascii="Calibri" w:hAnsi="Calibri" w:cs="Calibri"/>
                  <w:color w:val="0000FF"/>
                </w:rPr>
                <w:t>&lt;2&gt;</w:t>
              </w:r>
            </w:hyperlink>
            <w:r>
              <w:rPr>
                <w:rFonts w:ascii="Calibri" w:hAnsi="Calibri" w:cs="Calibri"/>
              </w:rPr>
              <w:t>:</w:t>
            </w:r>
          </w:p>
        </w:tc>
        <w:tc>
          <w:tcPr>
            <w:tcW w:w="198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B47979">
        <w:tc>
          <w:tcPr>
            <w:tcW w:w="61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1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а) оценка системы менеджмента качества заявителя, аккредитованного лица, а также соблюдения при осуществлении деятельности требований системы менеджмента качества</w:t>
            </w:r>
          </w:p>
        </w:tc>
        <w:tc>
          <w:tcPr>
            <w:tcW w:w="198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</w:tr>
      <w:tr w:rsidR="00B47979">
        <w:tc>
          <w:tcPr>
            <w:tcW w:w="61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1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б) оценка материально-технической базы</w:t>
            </w:r>
          </w:p>
        </w:tc>
        <w:tc>
          <w:tcPr>
            <w:tcW w:w="198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</w:tr>
      <w:tr w:rsidR="00B47979">
        <w:tc>
          <w:tcPr>
            <w:tcW w:w="61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1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в) оценка квалификации и опыта работников заявителя, аккредитованного лица</w:t>
            </w:r>
          </w:p>
        </w:tc>
        <w:tc>
          <w:tcPr>
            <w:tcW w:w="198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0,4 x К</w:t>
            </w:r>
          </w:p>
        </w:tc>
      </w:tr>
      <w:tr w:rsidR="00B47979">
        <w:tc>
          <w:tcPr>
            <w:tcW w:w="61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1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г) оценка обеспеченности необходимой документацией</w:t>
            </w:r>
          </w:p>
        </w:tc>
        <w:tc>
          <w:tcPr>
            <w:tcW w:w="198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0,5 x К</w:t>
            </w:r>
          </w:p>
        </w:tc>
      </w:tr>
      <w:tr w:rsidR="00B47979">
        <w:tc>
          <w:tcPr>
            <w:tcW w:w="61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1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д) наблюдение за выполнением заявителем, аккредитованным лицом работ в соответствии с областью аккредитации</w:t>
            </w:r>
          </w:p>
        </w:tc>
        <w:tc>
          <w:tcPr>
            <w:tcW w:w="198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1,6 x К</w:t>
            </w:r>
          </w:p>
        </w:tc>
      </w:tr>
      <w:tr w:rsidR="00B47979">
        <w:tc>
          <w:tcPr>
            <w:tcW w:w="61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</w:t>
            </w:r>
          </w:p>
        </w:tc>
        <w:tc>
          <w:tcPr>
            <w:tcW w:w="71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Составление:</w:t>
            </w:r>
          </w:p>
        </w:tc>
        <w:tc>
          <w:tcPr>
            <w:tcW w:w="198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B47979">
        <w:tc>
          <w:tcPr>
            <w:tcW w:w="61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1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а) экспертного заключения</w:t>
            </w:r>
          </w:p>
        </w:tc>
        <w:tc>
          <w:tcPr>
            <w:tcW w:w="198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</w:tr>
      <w:tr w:rsidR="00B47979">
        <w:tc>
          <w:tcPr>
            <w:tcW w:w="61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1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б) акта выездной экспертизы</w:t>
            </w:r>
          </w:p>
        </w:tc>
        <w:tc>
          <w:tcPr>
            <w:tcW w:w="198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</w:tr>
      <w:tr w:rsidR="00B47979">
        <w:tc>
          <w:tcPr>
            <w:tcW w:w="61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1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в) акта экспертизы </w:t>
            </w:r>
            <w:hyperlink w:anchor="Par308" w:history="1">
              <w:r>
                <w:rPr>
                  <w:rFonts w:ascii="Calibri" w:hAnsi="Calibri" w:cs="Calibri"/>
                  <w:color w:val="0000FF"/>
                </w:rPr>
                <w:t>&lt;3&gt;</w:t>
              </w:r>
            </w:hyperlink>
          </w:p>
        </w:tc>
        <w:tc>
          <w:tcPr>
            <w:tcW w:w="198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</w:tr>
      <w:tr w:rsidR="00B47979">
        <w:tc>
          <w:tcPr>
            <w:tcW w:w="7719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Итого</w:t>
            </w:r>
          </w:p>
        </w:tc>
        <w:tc>
          <w:tcPr>
            <w:tcW w:w="198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 + 4 x К</w:t>
            </w:r>
          </w:p>
        </w:tc>
      </w:tr>
      <w:tr w:rsidR="00B47979">
        <w:tc>
          <w:tcPr>
            <w:tcW w:w="7719" w:type="dxa"/>
            <w:gridSpan w:val="2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82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5 + 4 x </w:t>
            </w:r>
            <w:proofErr w:type="gramStart"/>
            <w:r>
              <w:rPr>
                <w:rFonts w:ascii="Calibri" w:hAnsi="Calibri" w:cs="Calibri"/>
              </w:rPr>
              <w:t>К</w:t>
            </w:r>
            <w:proofErr w:type="gramEnd"/>
            <w:r>
              <w:rPr>
                <w:rFonts w:ascii="Calibri" w:hAnsi="Calibri" w:cs="Calibri"/>
              </w:rPr>
              <w:t xml:space="preserve"> </w:t>
            </w:r>
            <w:hyperlink w:anchor="Par308" w:history="1">
              <w:r>
                <w:rPr>
                  <w:rFonts w:ascii="Calibri" w:hAnsi="Calibri" w:cs="Calibri"/>
                  <w:color w:val="0000FF"/>
                </w:rPr>
                <w:t>&lt;3&gt;</w:t>
              </w:r>
            </w:hyperlink>
          </w:p>
        </w:tc>
      </w:tr>
    </w:tbl>
    <w:p w:rsidR="00B47979" w:rsidRDefault="00B479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47979" w:rsidRDefault="00B479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B47979" w:rsidRDefault="00B479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2" w:name="Par306"/>
      <w:bookmarkEnd w:id="22"/>
      <w:r>
        <w:rPr>
          <w:rFonts w:ascii="Calibri" w:hAnsi="Calibri" w:cs="Calibri"/>
        </w:rPr>
        <w:t xml:space="preserve">&lt;1&gt; Работы по экспертизе представленных документов не учитываются в случае прохождения аккредитованным лицом процедуры подтверждения компетентности в соответствии с </w:t>
      </w:r>
      <w:hyperlink r:id="rId25" w:history="1">
        <w:r>
          <w:rPr>
            <w:rFonts w:ascii="Calibri" w:hAnsi="Calibri" w:cs="Calibri"/>
            <w:color w:val="0000FF"/>
          </w:rPr>
          <w:t>пунктами 1</w:t>
        </w:r>
      </w:hyperlink>
      <w:r>
        <w:rPr>
          <w:rFonts w:ascii="Calibri" w:hAnsi="Calibri" w:cs="Calibri"/>
        </w:rPr>
        <w:t xml:space="preserve"> и </w:t>
      </w:r>
      <w:hyperlink r:id="rId26" w:history="1">
        <w:r>
          <w:rPr>
            <w:rFonts w:ascii="Calibri" w:hAnsi="Calibri" w:cs="Calibri"/>
            <w:color w:val="0000FF"/>
          </w:rPr>
          <w:t>2 части 1 статьи 24</w:t>
        </w:r>
      </w:hyperlink>
      <w:r>
        <w:rPr>
          <w:rFonts w:ascii="Calibri" w:hAnsi="Calibri" w:cs="Calibri"/>
        </w:rPr>
        <w:t xml:space="preserve"> Федерального закона "Об аккредитации в национальной системе аккредитации".</w:t>
      </w:r>
    </w:p>
    <w:p w:rsidR="00B47979" w:rsidRDefault="00B479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3" w:name="Par307"/>
      <w:bookmarkEnd w:id="23"/>
      <w:r>
        <w:rPr>
          <w:rFonts w:ascii="Calibri" w:hAnsi="Calibri" w:cs="Calibri"/>
        </w:rPr>
        <w:t>&lt;2&gt; В случае необходимости осуществления оценки по нескольким адресам осуществления деятельности трудоемкость работ рассчитывается для каждого адреса.</w:t>
      </w:r>
    </w:p>
    <w:p w:rsidR="00B47979" w:rsidRDefault="00B479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4" w:name="Par308"/>
      <w:bookmarkEnd w:id="24"/>
      <w:r>
        <w:rPr>
          <w:rFonts w:ascii="Calibri" w:hAnsi="Calibri" w:cs="Calibri"/>
        </w:rPr>
        <w:t>&lt;3&gt; Для подтверждения компетентности аккредитованного лица.</w:t>
      </w:r>
    </w:p>
    <w:p w:rsidR="00B47979" w:rsidRDefault="00B479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47979" w:rsidRDefault="00B479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47979" w:rsidRDefault="00B479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47979" w:rsidRDefault="00B479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47979" w:rsidRDefault="00B479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47979" w:rsidRDefault="00B4797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25" w:name="Par314"/>
      <w:bookmarkEnd w:id="25"/>
      <w:r>
        <w:rPr>
          <w:rFonts w:ascii="Calibri" w:hAnsi="Calibri" w:cs="Calibri"/>
        </w:rPr>
        <w:t>Приложение N 5</w:t>
      </w:r>
    </w:p>
    <w:p w:rsidR="00B47979" w:rsidRDefault="00B479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методике определения</w:t>
      </w:r>
    </w:p>
    <w:p w:rsidR="00B47979" w:rsidRDefault="00B479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размеров платы за проведение</w:t>
      </w:r>
    </w:p>
    <w:p w:rsidR="00B47979" w:rsidRDefault="00B479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экспертизы представленных</w:t>
      </w:r>
    </w:p>
    <w:p w:rsidR="00B47979" w:rsidRDefault="00B479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заявителем, аккредитованным лицом</w:t>
      </w:r>
    </w:p>
    <w:p w:rsidR="00B47979" w:rsidRDefault="00B479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документов и сведений, выездной</w:t>
      </w:r>
    </w:p>
    <w:p w:rsidR="00B47979" w:rsidRDefault="00B479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экспертизы соответствия заявителя,</w:t>
      </w:r>
    </w:p>
    <w:p w:rsidR="00B47979" w:rsidRDefault="00B479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аккредитованного лица</w:t>
      </w:r>
    </w:p>
    <w:p w:rsidR="00B47979" w:rsidRDefault="00B479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критериям аккредитации</w:t>
      </w:r>
    </w:p>
    <w:p w:rsidR="00B47979" w:rsidRDefault="00B479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47979" w:rsidRDefault="00B479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26" w:name="Par324"/>
      <w:bookmarkEnd w:id="26"/>
      <w:r>
        <w:rPr>
          <w:rFonts w:ascii="Calibri" w:hAnsi="Calibri" w:cs="Calibri"/>
        </w:rPr>
        <w:t>ПЕРЕЧЕНЬ</w:t>
      </w:r>
    </w:p>
    <w:p w:rsidR="00B47979" w:rsidRDefault="00B479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РАБОТ ПО ПРОВЕДЕНИЮ </w:t>
      </w:r>
      <w:proofErr w:type="gramStart"/>
      <w:r>
        <w:rPr>
          <w:rFonts w:ascii="Calibri" w:hAnsi="Calibri" w:cs="Calibri"/>
        </w:rPr>
        <w:t>ЭКСПЕРТИЗЫ</w:t>
      </w:r>
      <w:proofErr w:type="gramEnd"/>
      <w:r>
        <w:rPr>
          <w:rFonts w:ascii="Calibri" w:hAnsi="Calibri" w:cs="Calibri"/>
        </w:rPr>
        <w:t xml:space="preserve"> ПРЕДСТАВЛЕННЫХ ЗАЯВИТЕЛЕМ,</w:t>
      </w:r>
    </w:p>
    <w:p w:rsidR="00B47979" w:rsidRDefault="00B479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АККРЕДИТОВАННЫМ ЛИЦОМ ДОКУМЕНТОВ И СВЕДЕНИЙ, ВЫЕЗДНОЙ</w:t>
      </w:r>
    </w:p>
    <w:p w:rsidR="00B47979" w:rsidRDefault="00B479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ЭКСПЕРТИЗЫ СООТВЕТСТВИЯ ЗАЯВИТЕЛЯ, АККРЕДИТОВАННОГО ЛИЦА</w:t>
      </w:r>
    </w:p>
    <w:p w:rsidR="00B47979" w:rsidRDefault="00B479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КРИТЕРИЯМ АККРЕДИТАЦИИ, ОСУЩЕСТВЛЯЕМЫХ ДЛЯ ЮРИДИЧЕСКОГО</w:t>
      </w:r>
    </w:p>
    <w:p w:rsidR="00B47979" w:rsidRDefault="00B479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ЛИЦА (ИНДИВИДУАЛЬНОГО ПРЕДПРИНИМАТЕЛЯ), ПРОВОДЯЩЕГО</w:t>
      </w:r>
    </w:p>
    <w:p w:rsidR="00B47979" w:rsidRDefault="00B479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МЕЖЛАБОРАТОРНЫЕ СЛИЧИТЕЛЬНЫЕ ИСПЫТАНИЯ</w:t>
      </w:r>
    </w:p>
    <w:p w:rsidR="00B47979" w:rsidRDefault="00B479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29"/>
        <w:gridCol w:w="7088"/>
        <w:gridCol w:w="1984"/>
      </w:tblGrid>
      <w:tr w:rsidR="00B47979"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Перечень работ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Трудоемкость работ (человеко-</w:t>
            </w:r>
            <w:r>
              <w:rPr>
                <w:rFonts w:ascii="Calibri" w:hAnsi="Calibri" w:cs="Calibri"/>
              </w:rPr>
              <w:lastRenderedPageBreak/>
              <w:t>дней)</w:t>
            </w:r>
          </w:p>
        </w:tc>
      </w:tr>
      <w:tr w:rsidR="00B47979">
        <w:tc>
          <w:tcPr>
            <w:tcW w:w="629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1.</w:t>
            </w:r>
          </w:p>
        </w:tc>
        <w:tc>
          <w:tcPr>
            <w:tcW w:w="7088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Экспертиза представленных документов </w:t>
            </w:r>
            <w:hyperlink w:anchor="Par383" w:history="1">
              <w:r>
                <w:rPr>
                  <w:rFonts w:ascii="Calibri" w:hAnsi="Calibri" w:cs="Calibri"/>
                  <w:color w:val="0000FF"/>
                </w:rPr>
                <w:t>&lt;1&gt;</w:t>
              </w:r>
            </w:hyperlink>
            <w:r>
              <w:rPr>
                <w:rFonts w:ascii="Calibri" w:hAnsi="Calibri" w:cs="Calibri"/>
              </w:rPr>
              <w:t>: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B47979">
        <w:tc>
          <w:tcPr>
            <w:tcW w:w="6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8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а) экспертиза документов и сведений на предмет их соответствия заявленной области аккредитации, области аккредитации аккредитованного лица</w:t>
            </w:r>
          </w:p>
        </w:tc>
        <w:tc>
          <w:tcPr>
            <w:tcW w:w="198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 x К</w:t>
            </w:r>
          </w:p>
        </w:tc>
      </w:tr>
      <w:tr w:rsidR="00B47979">
        <w:tc>
          <w:tcPr>
            <w:tcW w:w="6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8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б) экспертиза руководства по качеству</w:t>
            </w:r>
          </w:p>
        </w:tc>
        <w:tc>
          <w:tcPr>
            <w:tcW w:w="198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</w:tr>
      <w:tr w:rsidR="00B47979">
        <w:tc>
          <w:tcPr>
            <w:tcW w:w="6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8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в) анализ отчетов по проведенным межлабораторным сличительным испытаниям</w:t>
            </w:r>
          </w:p>
        </w:tc>
        <w:tc>
          <w:tcPr>
            <w:tcW w:w="198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1,5 x К</w:t>
            </w:r>
          </w:p>
        </w:tc>
      </w:tr>
      <w:tr w:rsidR="00B47979">
        <w:tc>
          <w:tcPr>
            <w:tcW w:w="6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708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Выездная экспертиза </w:t>
            </w:r>
            <w:hyperlink w:anchor="Par384" w:history="1">
              <w:r>
                <w:rPr>
                  <w:rFonts w:ascii="Calibri" w:hAnsi="Calibri" w:cs="Calibri"/>
                  <w:color w:val="0000FF"/>
                </w:rPr>
                <w:t>&lt;2&gt;</w:t>
              </w:r>
            </w:hyperlink>
            <w:r>
              <w:rPr>
                <w:rFonts w:ascii="Calibri" w:hAnsi="Calibri" w:cs="Calibri"/>
              </w:rPr>
              <w:t>:</w:t>
            </w:r>
          </w:p>
        </w:tc>
        <w:tc>
          <w:tcPr>
            <w:tcW w:w="198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B47979">
        <w:tc>
          <w:tcPr>
            <w:tcW w:w="6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8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а) оценка системы менеджмента качества заявителя, аккредитованного лица, а также соблюдения при осуществлении деятельности требований системы менеджмента качества</w:t>
            </w:r>
          </w:p>
        </w:tc>
        <w:tc>
          <w:tcPr>
            <w:tcW w:w="198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0,5</w:t>
            </w:r>
          </w:p>
        </w:tc>
      </w:tr>
      <w:tr w:rsidR="00B47979">
        <w:tc>
          <w:tcPr>
            <w:tcW w:w="6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8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б) оценка материально-технической базы, включая оснащенность и состояние оборудования в соответствии с заявленной областью аккредитации, областью аккредитации аккредитованного лица, условия размещения оборудования и персонала</w:t>
            </w:r>
          </w:p>
        </w:tc>
        <w:tc>
          <w:tcPr>
            <w:tcW w:w="198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1,5 x К</w:t>
            </w:r>
          </w:p>
        </w:tc>
      </w:tr>
      <w:tr w:rsidR="00B47979">
        <w:tc>
          <w:tcPr>
            <w:tcW w:w="6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8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в) оценка квалификации и опыта работников заявителя, аккредитованного лица</w:t>
            </w:r>
          </w:p>
        </w:tc>
        <w:tc>
          <w:tcPr>
            <w:tcW w:w="198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0,5 x К</w:t>
            </w:r>
          </w:p>
        </w:tc>
      </w:tr>
      <w:tr w:rsidR="00B47979">
        <w:tc>
          <w:tcPr>
            <w:tcW w:w="6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8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г) оценка обеспеченности необходимой документацией</w:t>
            </w:r>
          </w:p>
        </w:tc>
        <w:tc>
          <w:tcPr>
            <w:tcW w:w="198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0,5 x К</w:t>
            </w:r>
          </w:p>
        </w:tc>
      </w:tr>
      <w:tr w:rsidR="00B47979">
        <w:tc>
          <w:tcPr>
            <w:tcW w:w="6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8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д) наблюдение за выполнением заявителем, аккредитованным лицом работ в соответствии с областью аккредитации</w:t>
            </w:r>
          </w:p>
        </w:tc>
        <w:tc>
          <w:tcPr>
            <w:tcW w:w="198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2,5 x К</w:t>
            </w:r>
          </w:p>
        </w:tc>
      </w:tr>
      <w:tr w:rsidR="00B47979">
        <w:tc>
          <w:tcPr>
            <w:tcW w:w="6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</w:t>
            </w:r>
          </w:p>
        </w:tc>
        <w:tc>
          <w:tcPr>
            <w:tcW w:w="708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Составление:</w:t>
            </w:r>
          </w:p>
        </w:tc>
        <w:tc>
          <w:tcPr>
            <w:tcW w:w="198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B47979">
        <w:tc>
          <w:tcPr>
            <w:tcW w:w="6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8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а) экспертного заключения</w:t>
            </w:r>
          </w:p>
        </w:tc>
        <w:tc>
          <w:tcPr>
            <w:tcW w:w="198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</w:tr>
      <w:tr w:rsidR="00B47979">
        <w:tc>
          <w:tcPr>
            <w:tcW w:w="6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8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б) акта выездной экспертизы</w:t>
            </w:r>
          </w:p>
        </w:tc>
        <w:tc>
          <w:tcPr>
            <w:tcW w:w="198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x К</w:t>
            </w:r>
          </w:p>
        </w:tc>
      </w:tr>
      <w:tr w:rsidR="00B47979">
        <w:tc>
          <w:tcPr>
            <w:tcW w:w="6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8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в) акта экспертизы </w:t>
            </w:r>
            <w:hyperlink w:anchor="Par385" w:history="1">
              <w:r>
                <w:rPr>
                  <w:rFonts w:ascii="Calibri" w:hAnsi="Calibri" w:cs="Calibri"/>
                  <w:color w:val="0000FF"/>
                </w:rPr>
                <w:t>&lt;3&gt;</w:t>
              </w:r>
            </w:hyperlink>
          </w:p>
        </w:tc>
        <w:tc>
          <w:tcPr>
            <w:tcW w:w="198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x К</w:t>
            </w:r>
          </w:p>
        </w:tc>
      </w:tr>
      <w:tr w:rsidR="00B47979">
        <w:tc>
          <w:tcPr>
            <w:tcW w:w="7717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Итого</w:t>
            </w:r>
          </w:p>
        </w:tc>
        <w:tc>
          <w:tcPr>
            <w:tcW w:w="198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 + 4 x К</w:t>
            </w:r>
          </w:p>
        </w:tc>
      </w:tr>
      <w:tr w:rsidR="00B47979">
        <w:tc>
          <w:tcPr>
            <w:tcW w:w="7717" w:type="dxa"/>
            <w:gridSpan w:val="2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4 + 4 x </w:t>
            </w:r>
            <w:proofErr w:type="gramStart"/>
            <w:r>
              <w:rPr>
                <w:rFonts w:ascii="Calibri" w:hAnsi="Calibri" w:cs="Calibri"/>
              </w:rPr>
              <w:t>К</w:t>
            </w:r>
            <w:proofErr w:type="gramEnd"/>
            <w:r>
              <w:rPr>
                <w:rFonts w:ascii="Calibri" w:hAnsi="Calibri" w:cs="Calibri"/>
              </w:rPr>
              <w:t xml:space="preserve"> </w:t>
            </w:r>
            <w:hyperlink w:anchor="Par385" w:history="1">
              <w:r>
                <w:rPr>
                  <w:rFonts w:ascii="Calibri" w:hAnsi="Calibri" w:cs="Calibri"/>
                  <w:color w:val="0000FF"/>
                </w:rPr>
                <w:t>&lt;3&gt;</w:t>
              </w:r>
            </w:hyperlink>
          </w:p>
        </w:tc>
      </w:tr>
    </w:tbl>
    <w:p w:rsidR="00B47979" w:rsidRDefault="00B479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  <w:sectPr w:rsidR="00B47979">
          <w:pgSz w:w="16838" w:h="11905" w:orient="landscape"/>
          <w:pgMar w:top="1701" w:right="1134" w:bottom="850" w:left="1134" w:header="720" w:footer="720" w:gutter="0"/>
          <w:cols w:space="720"/>
          <w:noEndnote/>
        </w:sectPr>
      </w:pPr>
    </w:p>
    <w:p w:rsidR="00B47979" w:rsidRDefault="00B479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47979" w:rsidRDefault="00B479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B47979" w:rsidRDefault="00B479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7" w:name="Par383"/>
      <w:bookmarkEnd w:id="27"/>
      <w:r>
        <w:rPr>
          <w:rFonts w:ascii="Calibri" w:hAnsi="Calibri" w:cs="Calibri"/>
        </w:rPr>
        <w:t xml:space="preserve">&lt;1&gt; Работы по экспертизе представленных документов не учитываются в случае прохождения аккредитованным лицом процедуры подтверждения компетентности в соответствии с </w:t>
      </w:r>
      <w:hyperlink r:id="rId27" w:history="1">
        <w:r>
          <w:rPr>
            <w:rFonts w:ascii="Calibri" w:hAnsi="Calibri" w:cs="Calibri"/>
            <w:color w:val="0000FF"/>
          </w:rPr>
          <w:t>пунктами 1</w:t>
        </w:r>
      </w:hyperlink>
      <w:r>
        <w:rPr>
          <w:rFonts w:ascii="Calibri" w:hAnsi="Calibri" w:cs="Calibri"/>
        </w:rPr>
        <w:t xml:space="preserve"> и </w:t>
      </w:r>
      <w:hyperlink r:id="rId28" w:history="1">
        <w:r>
          <w:rPr>
            <w:rFonts w:ascii="Calibri" w:hAnsi="Calibri" w:cs="Calibri"/>
            <w:color w:val="0000FF"/>
          </w:rPr>
          <w:t>2 части 1 статьи 24</w:t>
        </w:r>
      </w:hyperlink>
      <w:r>
        <w:rPr>
          <w:rFonts w:ascii="Calibri" w:hAnsi="Calibri" w:cs="Calibri"/>
        </w:rPr>
        <w:t xml:space="preserve"> Федерального закона "Об аккредитации в национальной системе аккредитации".</w:t>
      </w:r>
    </w:p>
    <w:p w:rsidR="00B47979" w:rsidRDefault="00B479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8" w:name="Par384"/>
      <w:bookmarkEnd w:id="28"/>
      <w:r>
        <w:rPr>
          <w:rFonts w:ascii="Calibri" w:hAnsi="Calibri" w:cs="Calibri"/>
        </w:rPr>
        <w:t>&lt;2&gt; В случае необходимости осуществления оценки по нескольким адресам осуществления деятельности трудоемкость работ рассчитывается для каждого адреса.</w:t>
      </w:r>
    </w:p>
    <w:p w:rsidR="00B47979" w:rsidRDefault="00B479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9" w:name="Par385"/>
      <w:bookmarkEnd w:id="29"/>
      <w:r>
        <w:rPr>
          <w:rFonts w:ascii="Calibri" w:hAnsi="Calibri" w:cs="Calibri"/>
        </w:rPr>
        <w:t>&lt;3&gt; Для подтверждения компетентности аккредитованного лица.</w:t>
      </w:r>
    </w:p>
    <w:p w:rsidR="00B47979" w:rsidRDefault="00B479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47979" w:rsidRDefault="00B479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47979" w:rsidRDefault="00B479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47979" w:rsidRDefault="00B479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47979" w:rsidRDefault="00B479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47979" w:rsidRDefault="00B4797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30" w:name="Par391"/>
      <w:bookmarkEnd w:id="30"/>
      <w:r>
        <w:rPr>
          <w:rFonts w:ascii="Calibri" w:hAnsi="Calibri" w:cs="Calibri"/>
        </w:rPr>
        <w:t>Приложение N 6</w:t>
      </w:r>
    </w:p>
    <w:p w:rsidR="00B47979" w:rsidRDefault="00B479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методике определения</w:t>
      </w:r>
    </w:p>
    <w:p w:rsidR="00B47979" w:rsidRDefault="00B479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размеров платы за проведение</w:t>
      </w:r>
    </w:p>
    <w:p w:rsidR="00B47979" w:rsidRDefault="00B479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экспертизы представленных</w:t>
      </w:r>
    </w:p>
    <w:p w:rsidR="00B47979" w:rsidRDefault="00B479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заявителем, аккредитованным лицом</w:t>
      </w:r>
    </w:p>
    <w:p w:rsidR="00B47979" w:rsidRDefault="00B479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документов и сведений, выездной</w:t>
      </w:r>
    </w:p>
    <w:p w:rsidR="00B47979" w:rsidRDefault="00B479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экспертизы соответствия заявителя,</w:t>
      </w:r>
    </w:p>
    <w:p w:rsidR="00B47979" w:rsidRDefault="00B479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аккредитованного лица</w:t>
      </w:r>
    </w:p>
    <w:p w:rsidR="00B47979" w:rsidRDefault="00B479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критериям аккредитации</w:t>
      </w:r>
    </w:p>
    <w:p w:rsidR="00B47979" w:rsidRDefault="00B479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47979" w:rsidRDefault="00B479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31" w:name="Par401"/>
      <w:bookmarkEnd w:id="31"/>
      <w:r>
        <w:rPr>
          <w:rFonts w:ascii="Calibri" w:hAnsi="Calibri" w:cs="Calibri"/>
        </w:rPr>
        <w:t>ПЕРЕЧЕНЬ</w:t>
      </w:r>
    </w:p>
    <w:p w:rsidR="00B47979" w:rsidRDefault="00B479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РАБОТ ПО ПРОВЕДЕНИЮ </w:t>
      </w:r>
      <w:proofErr w:type="gramStart"/>
      <w:r>
        <w:rPr>
          <w:rFonts w:ascii="Calibri" w:hAnsi="Calibri" w:cs="Calibri"/>
        </w:rPr>
        <w:t>ЭКСПЕРТИЗЫ</w:t>
      </w:r>
      <w:proofErr w:type="gramEnd"/>
      <w:r>
        <w:rPr>
          <w:rFonts w:ascii="Calibri" w:hAnsi="Calibri" w:cs="Calibri"/>
        </w:rPr>
        <w:t xml:space="preserve"> ПРЕДСТАВЛЕННЫХ ЗАЯВИТЕЛЕМ,</w:t>
      </w:r>
    </w:p>
    <w:p w:rsidR="00B47979" w:rsidRDefault="00B479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АККРЕДИТОВАННЫМ ЛИЦОМ ДОКУМЕНТОВ И СВЕДЕНИЙ, ВЫЕЗДНОЙ</w:t>
      </w:r>
    </w:p>
    <w:p w:rsidR="00B47979" w:rsidRDefault="00B479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ЭКСПЕРТИЗЫ СООТВЕТСТВИЯ ЗАЯВИТЕЛЯ, АККРЕДИТОВАННОГО ЛИЦА</w:t>
      </w:r>
    </w:p>
    <w:p w:rsidR="00B47979" w:rsidRDefault="00B479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КРИТЕРИЯМ АККРЕДИТАЦИИ, ОСУЩЕСТВЛЯЕМЫХ ДЛЯ ЮРИДИЧЕСКОГО</w:t>
      </w:r>
    </w:p>
    <w:p w:rsidR="00B47979" w:rsidRDefault="00B479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ЛИЦА (ИНДИВИДУАЛЬНОГО ПРЕДПРИНИМАТЕЛЯ), ВЫПОЛНЯЮЩЕГО РАБОТЫ</w:t>
      </w:r>
    </w:p>
    <w:p w:rsidR="00B47979" w:rsidRDefault="00B479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 (ИЛИ) ОКАЗЫВАЮЩЕГО УСЛУГИ ПО ПОВЕРКЕ СРЕДСТВ ИЗМЕРЕНИЙ,</w:t>
      </w:r>
    </w:p>
    <w:p w:rsidR="00B47979" w:rsidRDefault="00B479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КАЛИБРОВКЕ СРЕДСТВ ИЗМЕРЕНИЙ, ПРОВЕДЕНИЮ ИСПЫТАНИЙ</w:t>
      </w:r>
    </w:p>
    <w:p w:rsidR="00B47979" w:rsidRDefault="00B479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СТАНДАРТНЫХ ОБРАЗЦОВ И СРЕДСТВ ИЗМЕРЕНИЙ</w:t>
      </w:r>
    </w:p>
    <w:p w:rsidR="00B47979" w:rsidRDefault="00B479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В ЦЕЛЯХ УТВЕРЖДЕНИЯ ТИПА</w:t>
      </w:r>
    </w:p>
    <w:p w:rsidR="00B47979" w:rsidRDefault="00B479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  <w:sectPr w:rsidR="00B47979">
          <w:pgSz w:w="11905" w:h="16838"/>
          <w:pgMar w:top="1134" w:right="850" w:bottom="1134" w:left="1701" w:header="720" w:footer="720" w:gutter="0"/>
          <w:cols w:space="720"/>
          <w:noEndnote/>
        </w:sectPr>
      </w:pPr>
    </w:p>
    <w:p w:rsidR="00B47979" w:rsidRDefault="00B479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22"/>
        <w:gridCol w:w="7095"/>
        <w:gridCol w:w="1976"/>
      </w:tblGrid>
      <w:tr w:rsidR="00B47979">
        <w:tc>
          <w:tcPr>
            <w:tcW w:w="622" w:type="dxa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0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Перечень работ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Трудоемкость работ (человеко-дней)</w:t>
            </w:r>
          </w:p>
        </w:tc>
      </w:tr>
      <w:tr w:rsidR="00B47979">
        <w:tc>
          <w:tcPr>
            <w:tcW w:w="622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7095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Экспертиза представленных документов </w:t>
            </w:r>
            <w:hyperlink w:anchor="Par460" w:history="1">
              <w:r>
                <w:rPr>
                  <w:rFonts w:ascii="Calibri" w:hAnsi="Calibri" w:cs="Calibri"/>
                  <w:color w:val="0000FF"/>
                </w:rPr>
                <w:t>&lt;1&gt;</w:t>
              </w:r>
            </w:hyperlink>
            <w:r>
              <w:rPr>
                <w:rFonts w:ascii="Calibri" w:hAnsi="Calibri" w:cs="Calibri"/>
              </w:rPr>
              <w:t>:</w:t>
            </w:r>
          </w:p>
        </w:tc>
        <w:tc>
          <w:tcPr>
            <w:tcW w:w="1976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B47979">
        <w:tc>
          <w:tcPr>
            <w:tcW w:w="62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9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а) экспертиза документов и сведений на предмет их соответствия заявленной области аккредитации, области аккредитации аккредитованного лица</w:t>
            </w:r>
          </w:p>
        </w:tc>
        <w:tc>
          <w:tcPr>
            <w:tcW w:w="19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 x К</w:t>
            </w:r>
          </w:p>
        </w:tc>
      </w:tr>
      <w:tr w:rsidR="00B47979">
        <w:tc>
          <w:tcPr>
            <w:tcW w:w="62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9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б) экспертиза руководства по качеству</w:t>
            </w:r>
          </w:p>
        </w:tc>
        <w:tc>
          <w:tcPr>
            <w:tcW w:w="19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</w:tr>
      <w:tr w:rsidR="00B47979">
        <w:tc>
          <w:tcPr>
            <w:tcW w:w="62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709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Выездная экспертиза </w:t>
            </w:r>
            <w:hyperlink w:anchor="Par461" w:history="1">
              <w:r>
                <w:rPr>
                  <w:rFonts w:ascii="Calibri" w:hAnsi="Calibri" w:cs="Calibri"/>
                  <w:color w:val="0000FF"/>
                </w:rPr>
                <w:t>&lt;2&gt;</w:t>
              </w:r>
            </w:hyperlink>
            <w:r>
              <w:rPr>
                <w:rFonts w:ascii="Calibri" w:hAnsi="Calibri" w:cs="Calibri"/>
              </w:rPr>
              <w:t>:</w:t>
            </w:r>
          </w:p>
        </w:tc>
        <w:tc>
          <w:tcPr>
            <w:tcW w:w="19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B47979">
        <w:tc>
          <w:tcPr>
            <w:tcW w:w="62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9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а) оценка системы менеджмента качества заявителя, аккредитованного лица, а также соблюдения при осуществлении деятельности требований системы менеджмента качества</w:t>
            </w:r>
          </w:p>
        </w:tc>
        <w:tc>
          <w:tcPr>
            <w:tcW w:w="19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0,5</w:t>
            </w:r>
          </w:p>
        </w:tc>
      </w:tr>
      <w:tr w:rsidR="00B47979">
        <w:tc>
          <w:tcPr>
            <w:tcW w:w="62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9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б) оценка материально-технической базы, включая оснащенность и состояние оборудования в соответствии с заявленной областью аккредитации, областью аккредитации аккредитованного лица, условия размещения оборудования и персонала</w:t>
            </w:r>
          </w:p>
        </w:tc>
        <w:tc>
          <w:tcPr>
            <w:tcW w:w="19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1,5 x К</w:t>
            </w:r>
          </w:p>
        </w:tc>
      </w:tr>
      <w:tr w:rsidR="00B47979">
        <w:tc>
          <w:tcPr>
            <w:tcW w:w="62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9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в) оценка квалификации и опыта работников заявителя, аккредитованного лица</w:t>
            </w:r>
          </w:p>
        </w:tc>
        <w:tc>
          <w:tcPr>
            <w:tcW w:w="19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0,5 x К</w:t>
            </w:r>
          </w:p>
        </w:tc>
      </w:tr>
      <w:tr w:rsidR="00B47979">
        <w:tc>
          <w:tcPr>
            <w:tcW w:w="62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9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г) оценка обеспеченности необходимой документацией</w:t>
            </w:r>
          </w:p>
        </w:tc>
        <w:tc>
          <w:tcPr>
            <w:tcW w:w="19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0,5 x К</w:t>
            </w:r>
          </w:p>
        </w:tc>
      </w:tr>
      <w:tr w:rsidR="00B47979">
        <w:tc>
          <w:tcPr>
            <w:tcW w:w="62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9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д) наблюдение за выполнением заявителем, аккредитованным лицом работ в соответствии с областью аккредитации</w:t>
            </w:r>
          </w:p>
        </w:tc>
        <w:tc>
          <w:tcPr>
            <w:tcW w:w="19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2,5 x К</w:t>
            </w:r>
          </w:p>
        </w:tc>
      </w:tr>
      <w:tr w:rsidR="00B47979">
        <w:tc>
          <w:tcPr>
            <w:tcW w:w="62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</w:t>
            </w:r>
          </w:p>
        </w:tc>
        <w:tc>
          <w:tcPr>
            <w:tcW w:w="709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Составление:</w:t>
            </w:r>
          </w:p>
        </w:tc>
        <w:tc>
          <w:tcPr>
            <w:tcW w:w="19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B47979">
        <w:tc>
          <w:tcPr>
            <w:tcW w:w="62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9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а) экспертного заключения</w:t>
            </w:r>
          </w:p>
        </w:tc>
        <w:tc>
          <w:tcPr>
            <w:tcW w:w="19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</w:tr>
      <w:tr w:rsidR="00B47979">
        <w:tc>
          <w:tcPr>
            <w:tcW w:w="62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9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б) акта выездной экспертизы</w:t>
            </w:r>
          </w:p>
        </w:tc>
        <w:tc>
          <w:tcPr>
            <w:tcW w:w="19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x К</w:t>
            </w:r>
          </w:p>
        </w:tc>
      </w:tr>
      <w:tr w:rsidR="00B47979">
        <w:tc>
          <w:tcPr>
            <w:tcW w:w="62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9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в) акта экспертизы </w:t>
            </w:r>
            <w:hyperlink w:anchor="Par462" w:history="1">
              <w:r>
                <w:rPr>
                  <w:rFonts w:ascii="Calibri" w:hAnsi="Calibri" w:cs="Calibri"/>
                  <w:color w:val="0000FF"/>
                </w:rPr>
                <w:t>&lt;3&gt;</w:t>
              </w:r>
            </w:hyperlink>
          </w:p>
        </w:tc>
        <w:tc>
          <w:tcPr>
            <w:tcW w:w="19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x К</w:t>
            </w:r>
          </w:p>
        </w:tc>
      </w:tr>
      <w:tr w:rsidR="00B47979">
        <w:tc>
          <w:tcPr>
            <w:tcW w:w="7717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Итого</w:t>
            </w:r>
          </w:p>
        </w:tc>
        <w:tc>
          <w:tcPr>
            <w:tcW w:w="19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 + 4 x К</w:t>
            </w:r>
          </w:p>
        </w:tc>
      </w:tr>
      <w:tr w:rsidR="00B47979">
        <w:tc>
          <w:tcPr>
            <w:tcW w:w="7717" w:type="dxa"/>
            <w:gridSpan w:val="2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76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4 + 4 x </w:t>
            </w:r>
            <w:proofErr w:type="gramStart"/>
            <w:r>
              <w:rPr>
                <w:rFonts w:ascii="Calibri" w:hAnsi="Calibri" w:cs="Calibri"/>
              </w:rPr>
              <w:t>К</w:t>
            </w:r>
            <w:proofErr w:type="gramEnd"/>
            <w:r>
              <w:rPr>
                <w:rFonts w:ascii="Calibri" w:hAnsi="Calibri" w:cs="Calibri"/>
              </w:rPr>
              <w:t xml:space="preserve"> </w:t>
            </w:r>
            <w:hyperlink w:anchor="Par462" w:history="1">
              <w:r>
                <w:rPr>
                  <w:rFonts w:ascii="Calibri" w:hAnsi="Calibri" w:cs="Calibri"/>
                  <w:color w:val="0000FF"/>
                </w:rPr>
                <w:t>&lt;3&gt;</w:t>
              </w:r>
            </w:hyperlink>
          </w:p>
        </w:tc>
      </w:tr>
    </w:tbl>
    <w:p w:rsidR="00B47979" w:rsidRDefault="00B479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  <w:sectPr w:rsidR="00B47979">
          <w:pgSz w:w="16838" w:h="11905" w:orient="landscape"/>
          <w:pgMar w:top="1701" w:right="1134" w:bottom="850" w:left="1134" w:header="720" w:footer="720" w:gutter="0"/>
          <w:cols w:space="720"/>
          <w:noEndnote/>
        </w:sectPr>
      </w:pPr>
    </w:p>
    <w:p w:rsidR="00B47979" w:rsidRDefault="00B479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47979" w:rsidRDefault="00B479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B47979" w:rsidRDefault="00B479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2" w:name="Par460"/>
      <w:bookmarkEnd w:id="32"/>
      <w:r>
        <w:rPr>
          <w:rFonts w:ascii="Calibri" w:hAnsi="Calibri" w:cs="Calibri"/>
        </w:rPr>
        <w:t xml:space="preserve">&lt;1&gt; Работы по экспертизе представленных документов не учитываются в случае прохождения аккредитованным лицом процедуры подтверждения компетентности в соответствии с </w:t>
      </w:r>
      <w:hyperlink r:id="rId29" w:history="1">
        <w:r>
          <w:rPr>
            <w:rFonts w:ascii="Calibri" w:hAnsi="Calibri" w:cs="Calibri"/>
            <w:color w:val="0000FF"/>
          </w:rPr>
          <w:t>пунктами 1</w:t>
        </w:r>
      </w:hyperlink>
      <w:r>
        <w:rPr>
          <w:rFonts w:ascii="Calibri" w:hAnsi="Calibri" w:cs="Calibri"/>
        </w:rPr>
        <w:t xml:space="preserve"> и </w:t>
      </w:r>
      <w:hyperlink r:id="rId30" w:history="1">
        <w:r>
          <w:rPr>
            <w:rFonts w:ascii="Calibri" w:hAnsi="Calibri" w:cs="Calibri"/>
            <w:color w:val="0000FF"/>
          </w:rPr>
          <w:t>2 части 1 статьи 24</w:t>
        </w:r>
      </w:hyperlink>
      <w:r>
        <w:rPr>
          <w:rFonts w:ascii="Calibri" w:hAnsi="Calibri" w:cs="Calibri"/>
        </w:rPr>
        <w:t xml:space="preserve"> Федерального закона "Об аккредитации в национальной системе аккредитации".</w:t>
      </w:r>
    </w:p>
    <w:p w:rsidR="00B47979" w:rsidRDefault="00B479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3" w:name="Par461"/>
      <w:bookmarkEnd w:id="33"/>
      <w:r>
        <w:rPr>
          <w:rFonts w:ascii="Calibri" w:hAnsi="Calibri" w:cs="Calibri"/>
        </w:rPr>
        <w:t>&lt;2&gt; В случае необходимости осуществления оценки по нескольким адресам осуществления деятельности трудоемкость работ рассчитывается для каждого адреса.</w:t>
      </w:r>
    </w:p>
    <w:p w:rsidR="00B47979" w:rsidRDefault="00B479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4" w:name="Par462"/>
      <w:bookmarkEnd w:id="34"/>
      <w:r>
        <w:rPr>
          <w:rFonts w:ascii="Calibri" w:hAnsi="Calibri" w:cs="Calibri"/>
        </w:rPr>
        <w:t>&lt;3&gt; Для подтверждения компетентности аккредитованного лица.</w:t>
      </w:r>
    </w:p>
    <w:p w:rsidR="00B47979" w:rsidRDefault="00B479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47979" w:rsidRDefault="00B479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47979" w:rsidRDefault="00B479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47979" w:rsidRDefault="00B479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47979" w:rsidRDefault="00B479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47979" w:rsidRDefault="00B4797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35" w:name="Par468"/>
      <w:bookmarkEnd w:id="35"/>
      <w:r>
        <w:rPr>
          <w:rFonts w:ascii="Calibri" w:hAnsi="Calibri" w:cs="Calibri"/>
        </w:rPr>
        <w:t>Приложение N 7</w:t>
      </w:r>
    </w:p>
    <w:p w:rsidR="00B47979" w:rsidRDefault="00B479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методике определения</w:t>
      </w:r>
    </w:p>
    <w:p w:rsidR="00B47979" w:rsidRDefault="00B479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размеров платы за проведение</w:t>
      </w:r>
    </w:p>
    <w:p w:rsidR="00B47979" w:rsidRDefault="00B479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экспертизы представленных</w:t>
      </w:r>
    </w:p>
    <w:p w:rsidR="00B47979" w:rsidRDefault="00B479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заявителем, аккредитованным лицом</w:t>
      </w:r>
    </w:p>
    <w:p w:rsidR="00B47979" w:rsidRDefault="00B479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документов и сведений, выездной</w:t>
      </w:r>
    </w:p>
    <w:p w:rsidR="00B47979" w:rsidRDefault="00B479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экспертизы соответствия заявителя,</w:t>
      </w:r>
    </w:p>
    <w:p w:rsidR="00B47979" w:rsidRDefault="00B479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аккредитованного лица</w:t>
      </w:r>
    </w:p>
    <w:p w:rsidR="00B47979" w:rsidRDefault="00B479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критериям аккредитации</w:t>
      </w:r>
    </w:p>
    <w:p w:rsidR="00B47979" w:rsidRDefault="00B479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B47979" w:rsidRDefault="00B479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36" w:name="Par478"/>
      <w:bookmarkEnd w:id="36"/>
      <w:r>
        <w:rPr>
          <w:rFonts w:ascii="Calibri" w:hAnsi="Calibri" w:cs="Calibri"/>
        </w:rPr>
        <w:t>ПЕРЕЧЕНЬ</w:t>
      </w:r>
    </w:p>
    <w:p w:rsidR="00B47979" w:rsidRDefault="00B479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РАБОТ ПО ПРОВЕДЕНИЮ </w:t>
      </w:r>
      <w:proofErr w:type="gramStart"/>
      <w:r>
        <w:rPr>
          <w:rFonts w:ascii="Calibri" w:hAnsi="Calibri" w:cs="Calibri"/>
        </w:rPr>
        <w:t>ЭКСПЕРТИЗЫ</w:t>
      </w:r>
      <w:proofErr w:type="gramEnd"/>
      <w:r>
        <w:rPr>
          <w:rFonts w:ascii="Calibri" w:hAnsi="Calibri" w:cs="Calibri"/>
        </w:rPr>
        <w:t xml:space="preserve"> ПРЕДСТАВЛЕННЫХ ЗАЯВИТЕЛЕМ,</w:t>
      </w:r>
    </w:p>
    <w:p w:rsidR="00B47979" w:rsidRDefault="00B479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АККРЕДИТОВАННЫМ ЛИЦОМ ДОКУМЕНТОВ И СВЕДЕНИЙ, ВЫЕЗДНОЙ</w:t>
      </w:r>
    </w:p>
    <w:p w:rsidR="00B47979" w:rsidRDefault="00B479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ЭКСПЕРТИЗЫ СООТВЕТСТВИЯ ЗАЯВИТЕЛЯ, АККРЕДИТОВАННОГО ЛИЦА</w:t>
      </w:r>
    </w:p>
    <w:p w:rsidR="00B47979" w:rsidRDefault="00B479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КРИТЕРИЯМ АККРЕДИТАЦИИ, ОСУЩЕСТВЛЯЕМЫХ ДЛЯ ЮРИДИЧЕСКОГО</w:t>
      </w:r>
    </w:p>
    <w:p w:rsidR="00B47979" w:rsidRDefault="00B479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ЛИЦА (ИНДИВИДУАЛЬНОГО ПРЕДПРИНИМАТЕЛЯ), ВЫПОЛНЯЮЩЕГО РАБОТЫ</w:t>
      </w:r>
    </w:p>
    <w:p w:rsidR="00B47979" w:rsidRDefault="00B479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 (ИЛИ) ОКАЗЫВАЮЩЕГО УСЛУГИ ПО ОБЕСПЕЧЕНИЮ ЕДИНСТВА</w:t>
      </w:r>
    </w:p>
    <w:p w:rsidR="00B47979" w:rsidRDefault="00B479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ИЗМЕРЕНИЙ В ЧАСТИ АТТЕСТАЦИИ МЕТОДИК (МЕТОДОВ) ИЗМЕРЕНИЙ,</w:t>
      </w:r>
    </w:p>
    <w:p w:rsidR="00B47979" w:rsidRDefault="00B479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ОТНОСЯЩИХСЯ К СФЕРЕ ГОСУДАРСТВЕННОГО РЕГУЛИРОВАНИЯ</w:t>
      </w:r>
    </w:p>
    <w:p w:rsidR="00B47979" w:rsidRDefault="00B479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ОБЕСПЕЧЕНИЯ ЕДИНСТВА ИЗМЕРЕНИЙ, И ПРОВЕДЕНИЮ ОБЯЗАТЕЛЬНОЙ</w:t>
      </w:r>
    </w:p>
    <w:p w:rsidR="00B47979" w:rsidRDefault="00B479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МЕТРОЛОГИЧЕСКОЙ ЭКСПЕРТИЗЫ СТАНДАРТОВ, ПРОДУКЦИИ,</w:t>
      </w:r>
    </w:p>
    <w:p w:rsidR="00B47979" w:rsidRDefault="00B479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ПРОЕКТНОЙ, КОНСТРУКТОРСКОЙ, ТЕХНОЛОГИЧЕСКОЙ ДОКУМЕНТАЦИИ</w:t>
      </w:r>
    </w:p>
    <w:p w:rsidR="00B47979" w:rsidRDefault="00B479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 ДРУГИХ ОБЪЕКТОВ В СЛУЧАЯХ, ПРЕДУСМОТРЕННЫХ</w:t>
      </w:r>
    </w:p>
    <w:p w:rsidR="00B47979" w:rsidRDefault="00B479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ЗАКОНОДАТЕЛЬСТВОМ РОССИЙСКОЙ ФЕДЕРАЦИИ</w:t>
      </w:r>
    </w:p>
    <w:p w:rsidR="00B47979" w:rsidRDefault="00B479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  <w:sectPr w:rsidR="00B47979">
          <w:pgSz w:w="11905" w:h="16838"/>
          <w:pgMar w:top="1134" w:right="850" w:bottom="1134" w:left="1701" w:header="720" w:footer="720" w:gutter="0"/>
          <w:cols w:space="720"/>
          <w:noEndnote/>
        </w:sectPr>
      </w:pPr>
    </w:p>
    <w:p w:rsidR="00B47979" w:rsidRDefault="00B479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94"/>
        <w:gridCol w:w="7123"/>
        <w:gridCol w:w="1962"/>
      </w:tblGrid>
      <w:tr w:rsidR="00B47979"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1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Перечень работ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Трудоемкость работ (человеко-дней)</w:t>
            </w:r>
          </w:p>
        </w:tc>
      </w:tr>
      <w:tr w:rsidR="00B47979">
        <w:tc>
          <w:tcPr>
            <w:tcW w:w="594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7123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Экспертиза представленных документов </w:t>
            </w:r>
            <w:hyperlink w:anchor="Par541" w:history="1">
              <w:r>
                <w:rPr>
                  <w:rFonts w:ascii="Calibri" w:hAnsi="Calibri" w:cs="Calibri"/>
                  <w:color w:val="0000FF"/>
                </w:rPr>
                <w:t>&lt;1&gt;</w:t>
              </w:r>
            </w:hyperlink>
            <w:r>
              <w:rPr>
                <w:rFonts w:ascii="Calibri" w:hAnsi="Calibri" w:cs="Calibri"/>
              </w:rPr>
              <w:t>:</w:t>
            </w:r>
          </w:p>
        </w:tc>
        <w:tc>
          <w:tcPr>
            <w:tcW w:w="1962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B47979">
        <w:tc>
          <w:tcPr>
            <w:tcW w:w="59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12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а) экспертиза документов и сведений на предмет их соответствия заявленной области аккредитации, области аккредитации аккредитованного лица</w:t>
            </w:r>
          </w:p>
        </w:tc>
        <w:tc>
          <w:tcPr>
            <w:tcW w:w="196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1,5 x К</w:t>
            </w:r>
          </w:p>
        </w:tc>
      </w:tr>
      <w:tr w:rsidR="00B47979">
        <w:tc>
          <w:tcPr>
            <w:tcW w:w="59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12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б) экспертиза руководства по качеству</w:t>
            </w:r>
          </w:p>
        </w:tc>
        <w:tc>
          <w:tcPr>
            <w:tcW w:w="196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</w:tr>
      <w:tr w:rsidR="00B47979">
        <w:tc>
          <w:tcPr>
            <w:tcW w:w="59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712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Выездная экспертиза </w:t>
            </w:r>
            <w:hyperlink w:anchor="Par542" w:history="1">
              <w:r>
                <w:rPr>
                  <w:rFonts w:ascii="Calibri" w:hAnsi="Calibri" w:cs="Calibri"/>
                  <w:color w:val="0000FF"/>
                </w:rPr>
                <w:t>&lt;2&gt;</w:t>
              </w:r>
            </w:hyperlink>
            <w:r>
              <w:rPr>
                <w:rFonts w:ascii="Calibri" w:hAnsi="Calibri" w:cs="Calibri"/>
              </w:rPr>
              <w:t>:</w:t>
            </w:r>
          </w:p>
        </w:tc>
        <w:tc>
          <w:tcPr>
            <w:tcW w:w="196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B47979">
        <w:tc>
          <w:tcPr>
            <w:tcW w:w="59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12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а) оценка системы менеджмента качества заявителя, аккредитованного лица, а также соблюдения при осуществлении деятельности требований системы менеджмента качества</w:t>
            </w:r>
          </w:p>
        </w:tc>
        <w:tc>
          <w:tcPr>
            <w:tcW w:w="196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</w:tr>
      <w:tr w:rsidR="00B47979">
        <w:tc>
          <w:tcPr>
            <w:tcW w:w="59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12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б) оценка материально-технической базы</w:t>
            </w:r>
          </w:p>
        </w:tc>
        <w:tc>
          <w:tcPr>
            <w:tcW w:w="196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</w:tr>
      <w:tr w:rsidR="00B47979">
        <w:tc>
          <w:tcPr>
            <w:tcW w:w="59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12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в) оценка квалификации и опыта работников заявителя, аккредитованного лица</w:t>
            </w:r>
          </w:p>
        </w:tc>
        <w:tc>
          <w:tcPr>
            <w:tcW w:w="196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0,4 x К</w:t>
            </w:r>
          </w:p>
        </w:tc>
      </w:tr>
      <w:tr w:rsidR="00B47979">
        <w:tc>
          <w:tcPr>
            <w:tcW w:w="59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12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г) оценка обеспеченности необходимой документацией</w:t>
            </w:r>
          </w:p>
        </w:tc>
        <w:tc>
          <w:tcPr>
            <w:tcW w:w="196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0,5 x К</w:t>
            </w:r>
          </w:p>
        </w:tc>
      </w:tr>
      <w:tr w:rsidR="00B47979">
        <w:tc>
          <w:tcPr>
            <w:tcW w:w="59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12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д) наблюдение за выполнением заявителем, аккредитованным лицом работ в соответствии с областью аккредитации</w:t>
            </w:r>
          </w:p>
        </w:tc>
        <w:tc>
          <w:tcPr>
            <w:tcW w:w="196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1,6 x К</w:t>
            </w:r>
          </w:p>
        </w:tc>
      </w:tr>
      <w:tr w:rsidR="00B47979">
        <w:tc>
          <w:tcPr>
            <w:tcW w:w="59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</w:t>
            </w:r>
          </w:p>
        </w:tc>
        <w:tc>
          <w:tcPr>
            <w:tcW w:w="712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Составление:</w:t>
            </w:r>
          </w:p>
        </w:tc>
        <w:tc>
          <w:tcPr>
            <w:tcW w:w="196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B47979">
        <w:tc>
          <w:tcPr>
            <w:tcW w:w="59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12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а) экспертного заключения</w:t>
            </w:r>
          </w:p>
        </w:tc>
        <w:tc>
          <w:tcPr>
            <w:tcW w:w="196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</w:tr>
      <w:tr w:rsidR="00B47979">
        <w:tc>
          <w:tcPr>
            <w:tcW w:w="59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12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б) акта выездной экспертизы</w:t>
            </w:r>
          </w:p>
        </w:tc>
        <w:tc>
          <w:tcPr>
            <w:tcW w:w="196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</w:tr>
      <w:tr w:rsidR="00B47979">
        <w:tc>
          <w:tcPr>
            <w:tcW w:w="59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12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в) акта экспертизы </w:t>
            </w:r>
            <w:hyperlink w:anchor="Par543" w:history="1">
              <w:r>
                <w:rPr>
                  <w:rFonts w:ascii="Calibri" w:hAnsi="Calibri" w:cs="Calibri"/>
                  <w:color w:val="0000FF"/>
                </w:rPr>
                <w:t>&lt;3&gt;</w:t>
              </w:r>
            </w:hyperlink>
          </w:p>
        </w:tc>
        <w:tc>
          <w:tcPr>
            <w:tcW w:w="196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</w:tr>
      <w:tr w:rsidR="00B47979">
        <w:tc>
          <w:tcPr>
            <w:tcW w:w="7717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Итого</w:t>
            </w:r>
          </w:p>
        </w:tc>
        <w:tc>
          <w:tcPr>
            <w:tcW w:w="196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 + 4 x К</w:t>
            </w:r>
          </w:p>
        </w:tc>
      </w:tr>
      <w:tr w:rsidR="00B47979">
        <w:tc>
          <w:tcPr>
            <w:tcW w:w="7717" w:type="dxa"/>
            <w:gridSpan w:val="2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62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 + 4 x К2</w:t>
            </w:r>
          </w:p>
        </w:tc>
      </w:tr>
    </w:tbl>
    <w:p w:rsidR="00B47979" w:rsidRDefault="00B479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47979" w:rsidRDefault="00B479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B47979" w:rsidRDefault="00B479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7" w:name="Par541"/>
      <w:bookmarkEnd w:id="37"/>
      <w:r>
        <w:rPr>
          <w:rFonts w:ascii="Calibri" w:hAnsi="Calibri" w:cs="Calibri"/>
        </w:rPr>
        <w:t xml:space="preserve">&lt;1&gt; Работы по экспертизе представленных документов не учитываются в случае прохождения аккредитованным лицом процедуры подтверждения компетентности в соответствии с </w:t>
      </w:r>
      <w:hyperlink r:id="rId31" w:history="1">
        <w:r>
          <w:rPr>
            <w:rFonts w:ascii="Calibri" w:hAnsi="Calibri" w:cs="Calibri"/>
            <w:color w:val="0000FF"/>
          </w:rPr>
          <w:t>пунктами 1</w:t>
        </w:r>
      </w:hyperlink>
      <w:r>
        <w:rPr>
          <w:rFonts w:ascii="Calibri" w:hAnsi="Calibri" w:cs="Calibri"/>
        </w:rPr>
        <w:t xml:space="preserve"> и </w:t>
      </w:r>
      <w:hyperlink r:id="rId32" w:history="1">
        <w:r>
          <w:rPr>
            <w:rFonts w:ascii="Calibri" w:hAnsi="Calibri" w:cs="Calibri"/>
            <w:color w:val="0000FF"/>
          </w:rPr>
          <w:t>2 части 1 статьи 24</w:t>
        </w:r>
      </w:hyperlink>
      <w:r>
        <w:rPr>
          <w:rFonts w:ascii="Calibri" w:hAnsi="Calibri" w:cs="Calibri"/>
        </w:rPr>
        <w:t xml:space="preserve"> Федерального закона "Об аккредитации в национальной системе аккредитации".</w:t>
      </w:r>
    </w:p>
    <w:p w:rsidR="00B47979" w:rsidRDefault="00B479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8" w:name="Par542"/>
      <w:bookmarkEnd w:id="38"/>
      <w:r>
        <w:rPr>
          <w:rFonts w:ascii="Calibri" w:hAnsi="Calibri" w:cs="Calibri"/>
        </w:rPr>
        <w:t>&lt;2&gt; В случае необходимости осуществления оценки по нескольким адресам осуществления деятельности трудоемкость работ рассчитывается для каждого адреса.</w:t>
      </w:r>
    </w:p>
    <w:p w:rsidR="00B47979" w:rsidRDefault="00B479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9" w:name="Par543"/>
      <w:bookmarkEnd w:id="39"/>
      <w:r>
        <w:rPr>
          <w:rFonts w:ascii="Calibri" w:hAnsi="Calibri" w:cs="Calibri"/>
        </w:rPr>
        <w:t>&lt;3&gt; Для подтверждения компетентности аккредитованного лица.</w:t>
      </w:r>
    </w:p>
    <w:p w:rsidR="00B47979" w:rsidRDefault="00B479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47979" w:rsidRDefault="00B479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47979" w:rsidRDefault="00B479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47979" w:rsidRDefault="00B479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47979" w:rsidRDefault="00B479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47979" w:rsidRDefault="00B4797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40" w:name="Par549"/>
      <w:bookmarkEnd w:id="40"/>
      <w:r>
        <w:rPr>
          <w:rFonts w:ascii="Calibri" w:hAnsi="Calibri" w:cs="Calibri"/>
        </w:rPr>
        <w:t>Приложение N 8</w:t>
      </w:r>
    </w:p>
    <w:p w:rsidR="00B47979" w:rsidRDefault="00B479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методике определения</w:t>
      </w:r>
    </w:p>
    <w:p w:rsidR="00B47979" w:rsidRDefault="00B479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размеров платы за проведение</w:t>
      </w:r>
    </w:p>
    <w:p w:rsidR="00B47979" w:rsidRDefault="00B479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экспертизы представленных</w:t>
      </w:r>
    </w:p>
    <w:p w:rsidR="00B47979" w:rsidRDefault="00B479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заявителем, аккредитованным лицом</w:t>
      </w:r>
    </w:p>
    <w:p w:rsidR="00B47979" w:rsidRDefault="00B479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документов и сведений, выездной</w:t>
      </w:r>
    </w:p>
    <w:p w:rsidR="00B47979" w:rsidRDefault="00B479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экспертизы соответствия заявителя,</w:t>
      </w:r>
    </w:p>
    <w:p w:rsidR="00B47979" w:rsidRDefault="00B479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аккредитованного лица</w:t>
      </w:r>
    </w:p>
    <w:p w:rsidR="00B47979" w:rsidRDefault="00B479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критериям аккредитации</w:t>
      </w:r>
    </w:p>
    <w:p w:rsidR="00B47979" w:rsidRDefault="00B479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47979" w:rsidRDefault="00B479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41" w:name="Par559"/>
      <w:bookmarkEnd w:id="41"/>
      <w:r>
        <w:rPr>
          <w:rFonts w:ascii="Calibri" w:hAnsi="Calibri" w:cs="Calibri"/>
        </w:rPr>
        <w:t>ЗНАЧЕНИЯ</w:t>
      </w:r>
    </w:p>
    <w:p w:rsidR="00B47979" w:rsidRDefault="00B479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КОРРЕКТИРУЮЩЕГО КОЭФФИЦИЕНТА К В ОТНОШЕНИИ ОРГАНА</w:t>
      </w:r>
    </w:p>
    <w:p w:rsidR="00B47979" w:rsidRDefault="00B479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ПО СЕРТИФИКАЦИИ ПРОДУКЦИИ</w:t>
      </w:r>
    </w:p>
    <w:p w:rsidR="00B47979" w:rsidRDefault="00B479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616"/>
        <w:gridCol w:w="811"/>
        <w:gridCol w:w="909"/>
        <w:gridCol w:w="909"/>
        <w:gridCol w:w="909"/>
        <w:gridCol w:w="910"/>
        <w:gridCol w:w="909"/>
        <w:gridCol w:w="909"/>
        <w:gridCol w:w="909"/>
        <w:gridCol w:w="910"/>
      </w:tblGrid>
      <w:tr w:rsidR="00B47979">
        <w:tc>
          <w:tcPr>
            <w:tcW w:w="161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Количество видов продукции, входящих в область аккредитации</w:t>
            </w:r>
          </w:p>
        </w:tc>
        <w:tc>
          <w:tcPr>
            <w:tcW w:w="80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Количество требований и (или) характеристик, подтверждаемых при сертификации, для одного вида продукции</w:t>
            </w:r>
          </w:p>
        </w:tc>
      </w:tr>
      <w:tr w:rsidR="00B47979">
        <w:tc>
          <w:tcPr>
            <w:tcW w:w="161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3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4 - 6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7 - 10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11 - 15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16 - 20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21 - 25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26 - 35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36 - 45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более 45</w:t>
            </w:r>
          </w:p>
        </w:tc>
      </w:tr>
      <w:tr w:rsidR="00B47979">
        <w:tc>
          <w:tcPr>
            <w:tcW w:w="1616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До 5</w:t>
            </w:r>
          </w:p>
        </w:tc>
        <w:tc>
          <w:tcPr>
            <w:tcW w:w="811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909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1,05</w:t>
            </w:r>
          </w:p>
        </w:tc>
        <w:tc>
          <w:tcPr>
            <w:tcW w:w="909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1,19</w:t>
            </w:r>
          </w:p>
        </w:tc>
        <w:tc>
          <w:tcPr>
            <w:tcW w:w="909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1,29</w:t>
            </w:r>
          </w:p>
        </w:tc>
        <w:tc>
          <w:tcPr>
            <w:tcW w:w="910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1,45</w:t>
            </w:r>
          </w:p>
        </w:tc>
        <w:tc>
          <w:tcPr>
            <w:tcW w:w="909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1,56</w:t>
            </w:r>
          </w:p>
        </w:tc>
        <w:tc>
          <w:tcPr>
            <w:tcW w:w="909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1,69</w:t>
            </w:r>
          </w:p>
        </w:tc>
        <w:tc>
          <w:tcPr>
            <w:tcW w:w="909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910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2,19</w:t>
            </w:r>
          </w:p>
        </w:tc>
      </w:tr>
      <w:tr w:rsidR="00B47979">
        <w:tc>
          <w:tcPr>
            <w:tcW w:w="161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6 - 10</w:t>
            </w:r>
          </w:p>
        </w:tc>
        <w:tc>
          <w:tcPr>
            <w:tcW w:w="81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1,12</w:t>
            </w:r>
          </w:p>
        </w:tc>
        <w:tc>
          <w:tcPr>
            <w:tcW w:w="9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1,28</w:t>
            </w:r>
          </w:p>
        </w:tc>
        <w:tc>
          <w:tcPr>
            <w:tcW w:w="9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1,64</w:t>
            </w:r>
          </w:p>
        </w:tc>
        <w:tc>
          <w:tcPr>
            <w:tcW w:w="9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91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2,28</w:t>
            </w:r>
          </w:p>
        </w:tc>
        <w:tc>
          <w:tcPr>
            <w:tcW w:w="9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2,56</w:t>
            </w:r>
          </w:p>
        </w:tc>
        <w:tc>
          <w:tcPr>
            <w:tcW w:w="9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2,85</w:t>
            </w:r>
          </w:p>
        </w:tc>
        <w:tc>
          <w:tcPr>
            <w:tcW w:w="9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3,37</w:t>
            </w:r>
          </w:p>
        </w:tc>
        <w:tc>
          <w:tcPr>
            <w:tcW w:w="91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3,55</w:t>
            </w:r>
          </w:p>
        </w:tc>
      </w:tr>
      <w:tr w:rsidR="00B47979">
        <w:tc>
          <w:tcPr>
            <w:tcW w:w="161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11 - 20</w:t>
            </w:r>
          </w:p>
        </w:tc>
        <w:tc>
          <w:tcPr>
            <w:tcW w:w="81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1,3</w:t>
            </w:r>
          </w:p>
        </w:tc>
        <w:tc>
          <w:tcPr>
            <w:tcW w:w="9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1,45</w:t>
            </w:r>
          </w:p>
        </w:tc>
        <w:tc>
          <w:tcPr>
            <w:tcW w:w="9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2,22</w:t>
            </w:r>
          </w:p>
        </w:tc>
        <w:tc>
          <w:tcPr>
            <w:tcW w:w="9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2,76</w:t>
            </w:r>
          </w:p>
        </w:tc>
        <w:tc>
          <w:tcPr>
            <w:tcW w:w="91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3,2</w:t>
            </w:r>
          </w:p>
        </w:tc>
        <w:tc>
          <w:tcPr>
            <w:tcW w:w="9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3,53</w:t>
            </w:r>
          </w:p>
        </w:tc>
        <w:tc>
          <w:tcPr>
            <w:tcW w:w="9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3,68</w:t>
            </w:r>
          </w:p>
        </w:tc>
        <w:tc>
          <w:tcPr>
            <w:tcW w:w="9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3,78</w:t>
            </w:r>
          </w:p>
        </w:tc>
        <w:tc>
          <w:tcPr>
            <w:tcW w:w="91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3,78</w:t>
            </w:r>
          </w:p>
        </w:tc>
      </w:tr>
      <w:tr w:rsidR="00B47979">
        <w:tc>
          <w:tcPr>
            <w:tcW w:w="161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21 - 30</w:t>
            </w:r>
          </w:p>
        </w:tc>
        <w:tc>
          <w:tcPr>
            <w:tcW w:w="81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1,56</w:t>
            </w:r>
          </w:p>
        </w:tc>
        <w:tc>
          <w:tcPr>
            <w:tcW w:w="9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1,91</w:t>
            </w:r>
          </w:p>
        </w:tc>
        <w:tc>
          <w:tcPr>
            <w:tcW w:w="9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2,92</w:t>
            </w:r>
          </w:p>
        </w:tc>
        <w:tc>
          <w:tcPr>
            <w:tcW w:w="9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3,53</w:t>
            </w:r>
          </w:p>
        </w:tc>
        <w:tc>
          <w:tcPr>
            <w:tcW w:w="91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3,62</w:t>
            </w:r>
          </w:p>
        </w:tc>
        <w:tc>
          <w:tcPr>
            <w:tcW w:w="9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3,7</w:t>
            </w:r>
          </w:p>
        </w:tc>
        <w:tc>
          <w:tcPr>
            <w:tcW w:w="9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3,78</w:t>
            </w:r>
          </w:p>
        </w:tc>
        <w:tc>
          <w:tcPr>
            <w:tcW w:w="9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3,78</w:t>
            </w:r>
          </w:p>
        </w:tc>
        <w:tc>
          <w:tcPr>
            <w:tcW w:w="91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3,78</w:t>
            </w:r>
          </w:p>
        </w:tc>
      </w:tr>
      <w:tr w:rsidR="00B47979">
        <w:tc>
          <w:tcPr>
            <w:tcW w:w="161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31 - 40</w:t>
            </w:r>
          </w:p>
        </w:tc>
        <w:tc>
          <w:tcPr>
            <w:tcW w:w="81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1,88</w:t>
            </w:r>
          </w:p>
        </w:tc>
        <w:tc>
          <w:tcPr>
            <w:tcW w:w="9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2,41</w:t>
            </w:r>
          </w:p>
        </w:tc>
        <w:tc>
          <w:tcPr>
            <w:tcW w:w="9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3,45</w:t>
            </w:r>
          </w:p>
        </w:tc>
        <w:tc>
          <w:tcPr>
            <w:tcW w:w="9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3,61</w:t>
            </w:r>
          </w:p>
        </w:tc>
        <w:tc>
          <w:tcPr>
            <w:tcW w:w="91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3,78</w:t>
            </w:r>
          </w:p>
        </w:tc>
        <w:tc>
          <w:tcPr>
            <w:tcW w:w="9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3,78</w:t>
            </w:r>
          </w:p>
        </w:tc>
        <w:tc>
          <w:tcPr>
            <w:tcW w:w="9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3,78</w:t>
            </w:r>
          </w:p>
        </w:tc>
        <w:tc>
          <w:tcPr>
            <w:tcW w:w="9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3,78</w:t>
            </w:r>
          </w:p>
        </w:tc>
        <w:tc>
          <w:tcPr>
            <w:tcW w:w="91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3,78</w:t>
            </w:r>
          </w:p>
        </w:tc>
      </w:tr>
      <w:tr w:rsidR="00B47979">
        <w:tc>
          <w:tcPr>
            <w:tcW w:w="161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41 - 50</w:t>
            </w:r>
          </w:p>
        </w:tc>
        <w:tc>
          <w:tcPr>
            <w:tcW w:w="81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2,01</w:t>
            </w:r>
          </w:p>
        </w:tc>
        <w:tc>
          <w:tcPr>
            <w:tcW w:w="9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2,76</w:t>
            </w:r>
          </w:p>
        </w:tc>
        <w:tc>
          <w:tcPr>
            <w:tcW w:w="9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3,68</w:t>
            </w:r>
          </w:p>
        </w:tc>
        <w:tc>
          <w:tcPr>
            <w:tcW w:w="9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3,78</w:t>
            </w:r>
          </w:p>
        </w:tc>
        <w:tc>
          <w:tcPr>
            <w:tcW w:w="91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3,78</w:t>
            </w:r>
          </w:p>
        </w:tc>
        <w:tc>
          <w:tcPr>
            <w:tcW w:w="9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3,78</w:t>
            </w:r>
          </w:p>
        </w:tc>
        <w:tc>
          <w:tcPr>
            <w:tcW w:w="9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3,78</w:t>
            </w:r>
          </w:p>
        </w:tc>
        <w:tc>
          <w:tcPr>
            <w:tcW w:w="9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3,78</w:t>
            </w:r>
          </w:p>
        </w:tc>
        <w:tc>
          <w:tcPr>
            <w:tcW w:w="91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3,78</w:t>
            </w:r>
          </w:p>
        </w:tc>
      </w:tr>
      <w:tr w:rsidR="00B47979">
        <w:tc>
          <w:tcPr>
            <w:tcW w:w="161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51 - 75</w:t>
            </w:r>
          </w:p>
        </w:tc>
        <w:tc>
          <w:tcPr>
            <w:tcW w:w="81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2,53</w:t>
            </w:r>
          </w:p>
        </w:tc>
        <w:tc>
          <w:tcPr>
            <w:tcW w:w="9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3,35</w:t>
            </w:r>
          </w:p>
        </w:tc>
        <w:tc>
          <w:tcPr>
            <w:tcW w:w="9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3,78</w:t>
            </w:r>
          </w:p>
        </w:tc>
        <w:tc>
          <w:tcPr>
            <w:tcW w:w="9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3,78</w:t>
            </w:r>
          </w:p>
        </w:tc>
        <w:tc>
          <w:tcPr>
            <w:tcW w:w="91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3,78</w:t>
            </w:r>
          </w:p>
        </w:tc>
        <w:tc>
          <w:tcPr>
            <w:tcW w:w="9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3,78</w:t>
            </w:r>
          </w:p>
        </w:tc>
        <w:tc>
          <w:tcPr>
            <w:tcW w:w="9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3,78</w:t>
            </w:r>
          </w:p>
        </w:tc>
        <w:tc>
          <w:tcPr>
            <w:tcW w:w="9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3,78</w:t>
            </w:r>
          </w:p>
        </w:tc>
        <w:tc>
          <w:tcPr>
            <w:tcW w:w="91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3,78</w:t>
            </w:r>
          </w:p>
        </w:tc>
      </w:tr>
      <w:tr w:rsidR="00B47979">
        <w:tc>
          <w:tcPr>
            <w:tcW w:w="161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76 - 100</w:t>
            </w:r>
          </w:p>
        </w:tc>
        <w:tc>
          <w:tcPr>
            <w:tcW w:w="81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2,76</w:t>
            </w:r>
          </w:p>
        </w:tc>
        <w:tc>
          <w:tcPr>
            <w:tcW w:w="9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3,6</w:t>
            </w:r>
          </w:p>
        </w:tc>
        <w:tc>
          <w:tcPr>
            <w:tcW w:w="9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3,78</w:t>
            </w:r>
          </w:p>
        </w:tc>
        <w:tc>
          <w:tcPr>
            <w:tcW w:w="9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3,78</w:t>
            </w:r>
          </w:p>
        </w:tc>
        <w:tc>
          <w:tcPr>
            <w:tcW w:w="91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3,78</w:t>
            </w:r>
          </w:p>
        </w:tc>
        <w:tc>
          <w:tcPr>
            <w:tcW w:w="9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3,78</w:t>
            </w:r>
          </w:p>
        </w:tc>
        <w:tc>
          <w:tcPr>
            <w:tcW w:w="9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3,78</w:t>
            </w:r>
          </w:p>
        </w:tc>
        <w:tc>
          <w:tcPr>
            <w:tcW w:w="9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3,78</w:t>
            </w:r>
          </w:p>
        </w:tc>
        <w:tc>
          <w:tcPr>
            <w:tcW w:w="91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3,78</w:t>
            </w:r>
          </w:p>
        </w:tc>
      </w:tr>
      <w:tr w:rsidR="00B47979">
        <w:tc>
          <w:tcPr>
            <w:tcW w:w="1616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Более 100</w:t>
            </w:r>
          </w:p>
        </w:tc>
        <w:tc>
          <w:tcPr>
            <w:tcW w:w="811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3,78</w:t>
            </w:r>
          </w:p>
        </w:tc>
        <w:tc>
          <w:tcPr>
            <w:tcW w:w="909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3,78</w:t>
            </w:r>
          </w:p>
        </w:tc>
        <w:tc>
          <w:tcPr>
            <w:tcW w:w="909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3,78</w:t>
            </w:r>
          </w:p>
        </w:tc>
        <w:tc>
          <w:tcPr>
            <w:tcW w:w="909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3,78</w:t>
            </w:r>
          </w:p>
        </w:tc>
        <w:tc>
          <w:tcPr>
            <w:tcW w:w="910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3,78</w:t>
            </w:r>
          </w:p>
        </w:tc>
        <w:tc>
          <w:tcPr>
            <w:tcW w:w="909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3,78</w:t>
            </w:r>
          </w:p>
        </w:tc>
        <w:tc>
          <w:tcPr>
            <w:tcW w:w="909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3,78</w:t>
            </w:r>
          </w:p>
        </w:tc>
        <w:tc>
          <w:tcPr>
            <w:tcW w:w="909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3,78</w:t>
            </w:r>
          </w:p>
        </w:tc>
        <w:tc>
          <w:tcPr>
            <w:tcW w:w="910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3,78</w:t>
            </w:r>
          </w:p>
        </w:tc>
      </w:tr>
    </w:tbl>
    <w:p w:rsidR="00B47979" w:rsidRDefault="00B479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47979" w:rsidRDefault="00B479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47979" w:rsidRDefault="00B479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47979" w:rsidRDefault="00B479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47979" w:rsidRDefault="00B479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47979" w:rsidRDefault="00B4797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42" w:name="Par669"/>
      <w:bookmarkEnd w:id="42"/>
      <w:r>
        <w:rPr>
          <w:rFonts w:ascii="Calibri" w:hAnsi="Calibri" w:cs="Calibri"/>
        </w:rPr>
        <w:t>Приложение N 9</w:t>
      </w:r>
    </w:p>
    <w:p w:rsidR="00B47979" w:rsidRDefault="00B479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методике определения</w:t>
      </w:r>
    </w:p>
    <w:p w:rsidR="00B47979" w:rsidRDefault="00B479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размеров платы за проведение</w:t>
      </w:r>
    </w:p>
    <w:p w:rsidR="00B47979" w:rsidRDefault="00B479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экспертизы представленных</w:t>
      </w:r>
    </w:p>
    <w:p w:rsidR="00B47979" w:rsidRDefault="00B479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заявителем, аккредитованным лицом</w:t>
      </w:r>
    </w:p>
    <w:p w:rsidR="00B47979" w:rsidRDefault="00B479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документов и сведений, выездной</w:t>
      </w:r>
    </w:p>
    <w:p w:rsidR="00B47979" w:rsidRDefault="00B479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экспертизы соответствия заявителя,</w:t>
      </w:r>
    </w:p>
    <w:p w:rsidR="00B47979" w:rsidRDefault="00B479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аккредитованного лица</w:t>
      </w:r>
    </w:p>
    <w:p w:rsidR="00B47979" w:rsidRDefault="00B479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критериям аккредитации</w:t>
      </w:r>
    </w:p>
    <w:p w:rsidR="00B47979" w:rsidRDefault="00B479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47979" w:rsidRDefault="00B479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ЗНАЧЕНИЯ</w:t>
      </w:r>
    </w:p>
    <w:p w:rsidR="00B47979" w:rsidRDefault="00B479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КОРРЕКТИРУЮЩЕГО КОЭФФИЦИЕНТА К В ОТНОШЕНИИ ОРГАНА</w:t>
      </w:r>
    </w:p>
    <w:p w:rsidR="00B47979" w:rsidRDefault="00B479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ПО СЕРТИФИКАЦИИ УСЛУГ</w:t>
      </w:r>
    </w:p>
    <w:p w:rsidR="00B47979" w:rsidRDefault="00B479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518"/>
        <w:gridCol w:w="909"/>
        <w:gridCol w:w="910"/>
        <w:gridCol w:w="910"/>
        <w:gridCol w:w="910"/>
        <w:gridCol w:w="910"/>
        <w:gridCol w:w="910"/>
        <w:gridCol w:w="910"/>
        <w:gridCol w:w="910"/>
        <w:gridCol w:w="910"/>
      </w:tblGrid>
      <w:tr w:rsidR="00B47979">
        <w:tc>
          <w:tcPr>
            <w:tcW w:w="151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Количество видов услуг, входящих в область аккредитации</w:t>
            </w:r>
          </w:p>
        </w:tc>
        <w:tc>
          <w:tcPr>
            <w:tcW w:w="81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Количество требований и (или) характеристик, подтверждаемых при сертификации, для одного вида услуг</w:t>
            </w:r>
          </w:p>
        </w:tc>
      </w:tr>
      <w:tr w:rsidR="00B47979">
        <w:tc>
          <w:tcPr>
            <w:tcW w:w="15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4 - 6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7 - 10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11 - 15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16 - 20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21 - 25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26 - 35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36 - 45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более 45</w:t>
            </w:r>
          </w:p>
        </w:tc>
      </w:tr>
      <w:tr w:rsidR="00B47979">
        <w:tc>
          <w:tcPr>
            <w:tcW w:w="1518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5</w:t>
            </w:r>
          </w:p>
        </w:tc>
        <w:tc>
          <w:tcPr>
            <w:tcW w:w="909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2,1</w:t>
            </w:r>
          </w:p>
        </w:tc>
        <w:tc>
          <w:tcPr>
            <w:tcW w:w="910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2,38</w:t>
            </w:r>
          </w:p>
        </w:tc>
        <w:tc>
          <w:tcPr>
            <w:tcW w:w="910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2,58</w:t>
            </w:r>
          </w:p>
        </w:tc>
        <w:tc>
          <w:tcPr>
            <w:tcW w:w="910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2,9</w:t>
            </w:r>
          </w:p>
        </w:tc>
        <w:tc>
          <w:tcPr>
            <w:tcW w:w="910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3,12</w:t>
            </w:r>
          </w:p>
        </w:tc>
        <w:tc>
          <w:tcPr>
            <w:tcW w:w="910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3,38</w:t>
            </w:r>
          </w:p>
        </w:tc>
        <w:tc>
          <w:tcPr>
            <w:tcW w:w="910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910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4,38</w:t>
            </w:r>
          </w:p>
        </w:tc>
      </w:tr>
      <w:tr w:rsidR="00B47979">
        <w:tc>
          <w:tcPr>
            <w:tcW w:w="151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6 - 10</w:t>
            </w:r>
          </w:p>
        </w:tc>
        <w:tc>
          <w:tcPr>
            <w:tcW w:w="9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2,24</w:t>
            </w:r>
          </w:p>
        </w:tc>
        <w:tc>
          <w:tcPr>
            <w:tcW w:w="91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2,56</w:t>
            </w:r>
          </w:p>
        </w:tc>
        <w:tc>
          <w:tcPr>
            <w:tcW w:w="91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3,28</w:t>
            </w:r>
          </w:p>
        </w:tc>
        <w:tc>
          <w:tcPr>
            <w:tcW w:w="91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91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4,56</w:t>
            </w:r>
          </w:p>
        </w:tc>
        <w:tc>
          <w:tcPr>
            <w:tcW w:w="91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5,12</w:t>
            </w:r>
          </w:p>
        </w:tc>
        <w:tc>
          <w:tcPr>
            <w:tcW w:w="91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5,7</w:t>
            </w:r>
          </w:p>
        </w:tc>
        <w:tc>
          <w:tcPr>
            <w:tcW w:w="91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6,74</w:t>
            </w:r>
          </w:p>
        </w:tc>
        <w:tc>
          <w:tcPr>
            <w:tcW w:w="91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7,1</w:t>
            </w:r>
          </w:p>
        </w:tc>
      </w:tr>
      <w:tr w:rsidR="00B47979">
        <w:tc>
          <w:tcPr>
            <w:tcW w:w="151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11 - 20</w:t>
            </w:r>
          </w:p>
        </w:tc>
        <w:tc>
          <w:tcPr>
            <w:tcW w:w="9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2,6</w:t>
            </w:r>
          </w:p>
        </w:tc>
        <w:tc>
          <w:tcPr>
            <w:tcW w:w="91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2,9</w:t>
            </w:r>
          </w:p>
        </w:tc>
        <w:tc>
          <w:tcPr>
            <w:tcW w:w="91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4,44</w:t>
            </w:r>
          </w:p>
        </w:tc>
        <w:tc>
          <w:tcPr>
            <w:tcW w:w="91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5,52</w:t>
            </w:r>
          </w:p>
        </w:tc>
        <w:tc>
          <w:tcPr>
            <w:tcW w:w="91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6,4</w:t>
            </w:r>
          </w:p>
        </w:tc>
        <w:tc>
          <w:tcPr>
            <w:tcW w:w="91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7,06</w:t>
            </w:r>
          </w:p>
        </w:tc>
        <w:tc>
          <w:tcPr>
            <w:tcW w:w="91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7,36</w:t>
            </w:r>
          </w:p>
        </w:tc>
        <w:tc>
          <w:tcPr>
            <w:tcW w:w="91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7,56</w:t>
            </w:r>
          </w:p>
        </w:tc>
        <w:tc>
          <w:tcPr>
            <w:tcW w:w="91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7,56</w:t>
            </w:r>
          </w:p>
        </w:tc>
      </w:tr>
      <w:tr w:rsidR="00B47979">
        <w:tc>
          <w:tcPr>
            <w:tcW w:w="151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21 - 30</w:t>
            </w:r>
          </w:p>
        </w:tc>
        <w:tc>
          <w:tcPr>
            <w:tcW w:w="9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3,12</w:t>
            </w:r>
          </w:p>
        </w:tc>
        <w:tc>
          <w:tcPr>
            <w:tcW w:w="91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3,82</w:t>
            </w:r>
          </w:p>
        </w:tc>
        <w:tc>
          <w:tcPr>
            <w:tcW w:w="91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5,84</w:t>
            </w:r>
          </w:p>
        </w:tc>
        <w:tc>
          <w:tcPr>
            <w:tcW w:w="91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7,06</w:t>
            </w:r>
          </w:p>
        </w:tc>
        <w:tc>
          <w:tcPr>
            <w:tcW w:w="91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7,24</w:t>
            </w:r>
          </w:p>
        </w:tc>
        <w:tc>
          <w:tcPr>
            <w:tcW w:w="91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7,4</w:t>
            </w:r>
          </w:p>
        </w:tc>
        <w:tc>
          <w:tcPr>
            <w:tcW w:w="91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7,56</w:t>
            </w:r>
          </w:p>
        </w:tc>
        <w:tc>
          <w:tcPr>
            <w:tcW w:w="91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7,56</w:t>
            </w:r>
          </w:p>
        </w:tc>
        <w:tc>
          <w:tcPr>
            <w:tcW w:w="91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7,56</w:t>
            </w:r>
          </w:p>
        </w:tc>
      </w:tr>
      <w:tr w:rsidR="00B47979">
        <w:tc>
          <w:tcPr>
            <w:tcW w:w="151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31 - 40</w:t>
            </w:r>
          </w:p>
        </w:tc>
        <w:tc>
          <w:tcPr>
            <w:tcW w:w="9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3,76</w:t>
            </w:r>
          </w:p>
        </w:tc>
        <w:tc>
          <w:tcPr>
            <w:tcW w:w="91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4,82</w:t>
            </w:r>
          </w:p>
        </w:tc>
        <w:tc>
          <w:tcPr>
            <w:tcW w:w="91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6,9</w:t>
            </w:r>
          </w:p>
        </w:tc>
        <w:tc>
          <w:tcPr>
            <w:tcW w:w="91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7,22</w:t>
            </w:r>
          </w:p>
        </w:tc>
        <w:tc>
          <w:tcPr>
            <w:tcW w:w="91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7,56</w:t>
            </w:r>
          </w:p>
        </w:tc>
        <w:tc>
          <w:tcPr>
            <w:tcW w:w="91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7,56</w:t>
            </w:r>
          </w:p>
        </w:tc>
        <w:tc>
          <w:tcPr>
            <w:tcW w:w="91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7,56</w:t>
            </w:r>
          </w:p>
        </w:tc>
        <w:tc>
          <w:tcPr>
            <w:tcW w:w="91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7,56</w:t>
            </w:r>
          </w:p>
        </w:tc>
        <w:tc>
          <w:tcPr>
            <w:tcW w:w="91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7,56</w:t>
            </w:r>
          </w:p>
        </w:tc>
      </w:tr>
      <w:tr w:rsidR="00B47979">
        <w:tc>
          <w:tcPr>
            <w:tcW w:w="151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41 - 50</w:t>
            </w:r>
          </w:p>
        </w:tc>
        <w:tc>
          <w:tcPr>
            <w:tcW w:w="9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4,02</w:t>
            </w:r>
          </w:p>
        </w:tc>
        <w:tc>
          <w:tcPr>
            <w:tcW w:w="91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5,52</w:t>
            </w:r>
          </w:p>
        </w:tc>
        <w:tc>
          <w:tcPr>
            <w:tcW w:w="91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7,36</w:t>
            </w:r>
          </w:p>
        </w:tc>
        <w:tc>
          <w:tcPr>
            <w:tcW w:w="91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7,56</w:t>
            </w:r>
          </w:p>
        </w:tc>
        <w:tc>
          <w:tcPr>
            <w:tcW w:w="91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7,56</w:t>
            </w:r>
          </w:p>
        </w:tc>
        <w:tc>
          <w:tcPr>
            <w:tcW w:w="91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7,56</w:t>
            </w:r>
          </w:p>
        </w:tc>
        <w:tc>
          <w:tcPr>
            <w:tcW w:w="91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7,56</w:t>
            </w:r>
          </w:p>
        </w:tc>
        <w:tc>
          <w:tcPr>
            <w:tcW w:w="91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7,56</w:t>
            </w:r>
          </w:p>
        </w:tc>
        <w:tc>
          <w:tcPr>
            <w:tcW w:w="91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7,56</w:t>
            </w:r>
          </w:p>
        </w:tc>
      </w:tr>
      <w:tr w:rsidR="00B47979">
        <w:tc>
          <w:tcPr>
            <w:tcW w:w="151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51 - 75</w:t>
            </w:r>
          </w:p>
        </w:tc>
        <w:tc>
          <w:tcPr>
            <w:tcW w:w="9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5,06</w:t>
            </w:r>
          </w:p>
        </w:tc>
        <w:tc>
          <w:tcPr>
            <w:tcW w:w="91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6,7</w:t>
            </w:r>
          </w:p>
        </w:tc>
        <w:tc>
          <w:tcPr>
            <w:tcW w:w="91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7,56</w:t>
            </w:r>
          </w:p>
        </w:tc>
        <w:tc>
          <w:tcPr>
            <w:tcW w:w="91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7,56</w:t>
            </w:r>
          </w:p>
        </w:tc>
        <w:tc>
          <w:tcPr>
            <w:tcW w:w="91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7,56</w:t>
            </w:r>
          </w:p>
        </w:tc>
        <w:tc>
          <w:tcPr>
            <w:tcW w:w="91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7,56</w:t>
            </w:r>
          </w:p>
        </w:tc>
        <w:tc>
          <w:tcPr>
            <w:tcW w:w="91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7,56</w:t>
            </w:r>
          </w:p>
        </w:tc>
        <w:tc>
          <w:tcPr>
            <w:tcW w:w="91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7,56</w:t>
            </w:r>
          </w:p>
        </w:tc>
        <w:tc>
          <w:tcPr>
            <w:tcW w:w="91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7,56</w:t>
            </w:r>
          </w:p>
        </w:tc>
      </w:tr>
      <w:tr w:rsidR="00B47979">
        <w:tc>
          <w:tcPr>
            <w:tcW w:w="151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76 - 100</w:t>
            </w:r>
          </w:p>
        </w:tc>
        <w:tc>
          <w:tcPr>
            <w:tcW w:w="9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5,52</w:t>
            </w:r>
          </w:p>
        </w:tc>
        <w:tc>
          <w:tcPr>
            <w:tcW w:w="91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7,2</w:t>
            </w:r>
          </w:p>
        </w:tc>
        <w:tc>
          <w:tcPr>
            <w:tcW w:w="91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7,56</w:t>
            </w:r>
          </w:p>
        </w:tc>
        <w:tc>
          <w:tcPr>
            <w:tcW w:w="91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7,56</w:t>
            </w:r>
          </w:p>
        </w:tc>
        <w:tc>
          <w:tcPr>
            <w:tcW w:w="91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7,56</w:t>
            </w:r>
          </w:p>
        </w:tc>
        <w:tc>
          <w:tcPr>
            <w:tcW w:w="91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7,56</w:t>
            </w:r>
          </w:p>
        </w:tc>
        <w:tc>
          <w:tcPr>
            <w:tcW w:w="91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7,56</w:t>
            </w:r>
          </w:p>
        </w:tc>
        <w:tc>
          <w:tcPr>
            <w:tcW w:w="91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7,56</w:t>
            </w:r>
          </w:p>
        </w:tc>
        <w:tc>
          <w:tcPr>
            <w:tcW w:w="91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7,56</w:t>
            </w:r>
          </w:p>
        </w:tc>
      </w:tr>
      <w:tr w:rsidR="00B47979">
        <w:tc>
          <w:tcPr>
            <w:tcW w:w="1518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Более 100</w:t>
            </w:r>
          </w:p>
        </w:tc>
        <w:tc>
          <w:tcPr>
            <w:tcW w:w="909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7,56</w:t>
            </w:r>
          </w:p>
        </w:tc>
        <w:tc>
          <w:tcPr>
            <w:tcW w:w="910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7,56</w:t>
            </w:r>
          </w:p>
        </w:tc>
        <w:tc>
          <w:tcPr>
            <w:tcW w:w="910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7,56</w:t>
            </w:r>
          </w:p>
        </w:tc>
        <w:tc>
          <w:tcPr>
            <w:tcW w:w="910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7,56</w:t>
            </w:r>
          </w:p>
        </w:tc>
        <w:tc>
          <w:tcPr>
            <w:tcW w:w="910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7,56</w:t>
            </w:r>
          </w:p>
        </w:tc>
        <w:tc>
          <w:tcPr>
            <w:tcW w:w="910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7,56</w:t>
            </w:r>
          </w:p>
        </w:tc>
        <w:tc>
          <w:tcPr>
            <w:tcW w:w="910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7,56</w:t>
            </w:r>
          </w:p>
        </w:tc>
        <w:tc>
          <w:tcPr>
            <w:tcW w:w="910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7,56</w:t>
            </w:r>
          </w:p>
        </w:tc>
        <w:tc>
          <w:tcPr>
            <w:tcW w:w="910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7,56</w:t>
            </w:r>
          </w:p>
        </w:tc>
      </w:tr>
    </w:tbl>
    <w:p w:rsidR="00B47979" w:rsidRDefault="00B479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47979" w:rsidRDefault="00B479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47979" w:rsidRDefault="00B479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47979" w:rsidRDefault="00B479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47979" w:rsidRDefault="00B479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47979" w:rsidRDefault="00B4797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43" w:name="Par789"/>
      <w:bookmarkEnd w:id="43"/>
      <w:r>
        <w:rPr>
          <w:rFonts w:ascii="Calibri" w:hAnsi="Calibri" w:cs="Calibri"/>
        </w:rPr>
        <w:t>Приложение N 10</w:t>
      </w:r>
    </w:p>
    <w:p w:rsidR="00B47979" w:rsidRDefault="00B479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методике определения</w:t>
      </w:r>
    </w:p>
    <w:p w:rsidR="00B47979" w:rsidRDefault="00B479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размеров платы за проведение</w:t>
      </w:r>
    </w:p>
    <w:p w:rsidR="00B47979" w:rsidRDefault="00B479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экспертизы представленных</w:t>
      </w:r>
    </w:p>
    <w:p w:rsidR="00B47979" w:rsidRDefault="00B479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заявителем, аккредитованным лицом</w:t>
      </w:r>
    </w:p>
    <w:p w:rsidR="00B47979" w:rsidRDefault="00B479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документов и сведений, выездной</w:t>
      </w:r>
    </w:p>
    <w:p w:rsidR="00B47979" w:rsidRDefault="00B479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экспертизы соответствия заявителя,</w:t>
      </w:r>
    </w:p>
    <w:p w:rsidR="00B47979" w:rsidRDefault="00B479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аккредитованного лица</w:t>
      </w:r>
    </w:p>
    <w:p w:rsidR="00B47979" w:rsidRDefault="00B479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критериям аккредитации</w:t>
      </w:r>
    </w:p>
    <w:p w:rsidR="00B47979" w:rsidRDefault="00B479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B47979" w:rsidRDefault="00B479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ЗНАЧЕНИЯ</w:t>
      </w:r>
    </w:p>
    <w:p w:rsidR="00B47979" w:rsidRDefault="00B479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КОРРЕКТИРУЮЩЕГО КОЭФФИЦИЕНТА К В ОТНОШЕНИИ ОРГАНА</w:t>
      </w:r>
    </w:p>
    <w:p w:rsidR="00B47979" w:rsidRDefault="00B479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ПО СЕРТИФИКАЦИИ ПЕРСОНАЛА</w:t>
      </w:r>
    </w:p>
    <w:p w:rsidR="00B47979" w:rsidRDefault="00B479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850"/>
        <w:gridCol w:w="4851"/>
      </w:tblGrid>
      <w:tr w:rsidR="00B47979">
        <w:tc>
          <w:tcPr>
            <w:tcW w:w="4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Количество видов деятельности, осуществляемых персоналом, подлежащим сертификации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Значение коэффициента К</w:t>
            </w:r>
          </w:p>
        </w:tc>
      </w:tr>
      <w:tr w:rsidR="00B47979">
        <w:tc>
          <w:tcPr>
            <w:tcW w:w="4850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5</w:t>
            </w:r>
          </w:p>
        </w:tc>
        <w:tc>
          <w:tcPr>
            <w:tcW w:w="4851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</w:tr>
      <w:tr w:rsidR="00B47979">
        <w:tc>
          <w:tcPr>
            <w:tcW w:w="4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6 - 10</w:t>
            </w:r>
          </w:p>
        </w:tc>
        <w:tc>
          <w:tcPr>
            <w:tcW w:w="4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2,24</w:t>
            </w:r>
          </w:p>
        </w:tc>
      </w:tr>
      <w:tr w:rsidR="00B47979">
        <w:tc>
          <w:tcPr>
            <w:tcW w:w="4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11 - 20</w:t>
            </w:r>
          </w:p>
        </w:tc>
        <w:tc>
          <w:tcPr>
            <w:tcW w:w="4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2,6</w:t>
            </w:r>
          </w:p>
        </w:tc>
      </w:tr>
      <w:tr w:rsidR="00B47979">
        <w:tc>
          <w:tcPr>
            <w:tcW w:w="4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21 - 30</w:t>
            </w:r>
          </w:p>
        </w:tc>
        <w:tc>
          <w:tcPr>
            <w:tcW w:w="4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3,12</w:t>
            </w:r>
          </w:p>
        </w:tc>
      </w:tr>
      <w:tr w:rsidR="00B47979">
        <w:tc>
          <w:tcPr>
            <w:tcW w:w="4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31 - 40</w:t>
            </w:r>
          </w:p>
        </w:tc>
        <w:tc>
          <w:tcPr>
            <w:tcW w:w="4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3,76</w:t>
            </w:r>
          </w:p>
        </w:tc>
      </w:tr>
      <w:tr w:rsidR="00B47979">
        <w:tc>
          <w:tcPr>
            <w:tcW w:w="4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41 - 50</w:t>
            </w:r>
          </w:p>
        </w:tc>
        <w:tc>
          <w:tcPr>
            <w:tcW w:w="4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4,02</w:t>
            </w:r>
          </w:p>
        </w:tc>
      </w:tr>
      <w:tr w:rsidR="00B47979">
        <w:tc>
          <w:tcPr>
            <w:tcW w:w="4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51 - 75</w:t>
            </w:r>
          </w:p>
        </w:tc>
        <w:tc>
          <w:tcPr>
            <w:tcW w:w="4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5,06</w:t>
            </w:r>
          </w:p>
        </w:tc>
      </w:tr>
      <w:tr w:rsidR="00B47979">
        <w:tc>
          <w:tcPr>
            <w:tcW w:w="4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76 - 100</w:t>
            </w:r>
          </w:p>
        </w:tc>
        <w:tc>
          <w:tcPr>
            <w:tcW w:w="4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5,52</w:t>
            </w:r>
          </w:p>
        </w:tc>
      </w:tr>
      <w:tr w:rsidR="00B47979">
        <w:tc>
          <w:tcPr>
            <w:tcW w:w="4850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Более 100</w:t>
            </w:r>
          </w:p>
        </w:tc>
        <w:tc>
          <w:tcPr>
            <w:tcW w:w="4851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7,56</w:t>
            </w:r>
          </w:p>
        </w:tc>
      </w:tr>
    </w:tbl>
    <w:p w:rsidR="00B47979" w:rsidRDefault="00B479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47979" w:rsidRDefault="00B479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47979" w:rsidRDefault="00B479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47979" w:rsidRDefault="00B479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47979" w:rsidRDefault="00B479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47979" w:rsidRDefault="00B4797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44" w:name="Par828"/>
      <w:bookmarkEnd w:id="44"/>
      <w:r>
        <w:rPr>
          <w:rFonts w:ascii="Calibri" w:hAnsi="Calibri" w:cs="Calibri"/>
        </w:rPr>
        <w:t>Приложение N 11</w:t>
      </w:r>
    </w:p>
    <w:p w:rsidR="00B47979" w:rsidRDefault="00B479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методике определения</w:t>
      </w:r>
    </w:p>
    <w:p w:rsidR="00B47979" w:rsidRDefault="00B479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размеров платы за проведение</w:t>
      </w:r>
    </w:p>
    <w:p w:rsidR="00B47979" w:rsidRDefault="00B479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экспертизы представленных</w:t>
      </w:r>
    </w:p>
    <w:p w:rsidR="00B47979" w:rsidRDefault="00B479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заявителем, аккредитованным лицом</w:t>
      </w:r>
    </w:p>
    <w:p w:rsidR="00B47979" w:rsidRDefault="00B479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документов и сведений, выездной</w:t>
      </w:r>
    </w:p>
    <w:p w:rsidR="00B47979" w:rsidRDefault="00B479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экспертизы соответствия заявителя,</w:t>
      </w:r>
    </w:p>
    <w:p w:rsidR="00B47979" w:rsidRDefault="00B479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аккредитованного лица</w:t>
      </w:r>
    </w:p>
    <w:p w:rsidR="00B47979" w:rsidRDefault="00B479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критериям аккредитации</w:t>
      </w:r>
    </w:p>
    <w:p w:rsidR="00B47979" w:rsidRDefault="00B479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47979" w:rsidRDefault="00B479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45" w:name="Par838"/>
      <w:bookmarkEnd w:id="45"/>
      <w:r>
        <w:rPr>
          <w:rFonts w:ascii="Calibri" w:hAnsi="Calibri" w:cs="Calibri"/>
        </w:rPr>
        <w:t>ЗНАЧЕНИЯ</w:t>
      </w:r>
    </w:p>
    <w:p w:rsidR="00B47979" w:rsidRDefault="00B479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КОРРЕКТИРУЮЩЕГО КОЭФФИЦИЕНТА К В ОТНОШЕНИИ ОРГАНА</w:t>
      </w:r>
    </w:p>
    <w:p w:rsidR="00B47979" w:rsidRDefault="00B479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ПО СЕРТИФИКАЦИИ СИСТЕМ МЕНЕДЖМЕНТА</w:t>
      </w:r>
    </w:p>
    <w:p w:rsidR="00B47979" w:rsidRDefault="00B479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850"/>
        <w:gridCol w:w="4851"/>
      </w:tblGrid>
      <w:tr w:rsidR="00B47979">
        <w:tc>
          <w:tcPr>
            <w:tcW w:w="4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Количество видов экономической деятельности, входящих в область аккредитации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Значение коэффициента К</w:t>
            </w:r>
          </w:p>
        </w:tc>
      </w:tr>
      <w:tr w:rsidR="00B47979">
        <w:tc>
          <w:tcPr>
            <w:tcW w:w="4850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851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</w:tr>
      <w:tr w:rsidR="00B47979">
        <w:tc>
          <w:tcPr>
            <w:tcW w:w="4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2 - 3</w:t>
            </w:r>
          </w:p>
        </w:tc>
        <w:tc>
          <w:tcPr>
            <w:tcW w:w="4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2,24</w:t>
            </w:r>
          </w:p>
        </w:tc>
      </w:tr>
      <w:tr w:rsidR="00B47979">
        <w:tc>
          <w:tcPr>
            <w:tcW w:w="4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4 - 5</w:t>
            </w:r>
          </w:p>
        </w:tc>
        <w:tc>
          <w:tcPr>
            <w:tcW w:w="4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2,6</w:t>
            </w:r>
          </w:p>
        </w:tc>
      </w:tr>
      <w:tr w:rsidR="00B47979">
        <w:tc>
          <w:tcPr>
            <w:tcW w:w="4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6 - 10</w:t>
            </w:r>
          </w:p>
        </w:tc>
        <w:tc>
          <w:tcPr>
            <w:tcW w:w="4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3,12</w:t>
            </w:r>
          </w:p>
        </w:tc>
      </w:tr>
      <w:tr w:rsidR="00B47979">
        <w:tc>
          <w:tcPr>
            <w:tcW w:w="4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11 - 15</w:t>
            </w:r>
          </w:p>
        </w:tc>
        <w:tc>
          <w:tcPr>
            <w:tcW w:w="4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3,76</w:t>
            </w:r>
          </w:p>
        </w:tc>
      </w:tr>
      <w:tr w:rsidR="00B47979">
        <w:tc>
          <w:tcPr>
            <w:tcW w:w="4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16 - 20</w:t>
            </w:r>
          </w:p>
        </w:tc>
        <w:tc>
          <w:tcPr>
            <w:tcW w:w="4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4,02</w:t>
            </w:r>
          </w:p>
        </w:tc>
      </w:tr>
      <w:tr w:rsidR="00B47979">
        <w:tc>
          <w:tcPr>
            <w:tcW w:w="4850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Более 20</w:t>
            </w:r>
          </w:p>
        </w:tc>
        <w:tc>
          <w:tcPr>
            <w:tcW w:w="4851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5,06</w:t>
            </w:r>
          </w:p>
        </w:tc>
      </w:tr>
    </w:tbl>
    <w:p w:rsidR="00B47979" w:rsidRDefault="00B479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47979" w:rsidRDefault="00B479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47979" w:rsidRDefault="00B479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47979" w:rsidRDefault="00B479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47979" w:rsidRDefault="00B479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47979" w:rsidRDefault="00B4797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46" w:name="Par863"/>
      <w:bookmarkEnd w:id="46"/>
      <w:r>
        <w:rPr>
          <w:rFonts w:ascii="Calibri" w:hAnsi="Calibri" w:cs="Calibri"/>
        </w:rPr>
        <w:t>Приложение N 12</w:t>
      </w:r>
    </w:p>
    <w:p w:rsidR="00B47979" w:rsidRDefault="00B479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методике определения</w:t>
      </w:r>
    </w:p>
    <w:p w:rsidR="00B47979" w:rsidRDefault="00B479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размеров платы за проведение</w:t>
      </w:r>
    </w:p>
    <w:p w:rsidR="00B47979" w:rsidRDefault="00B479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экспертизы представленных</w:t>
      </w:r>
    </w:p>
    <w:p w:rsidR="00B47979" w:rsidRDefault="00B479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заявителем, аккредитованным лицом</w:t>
      </w:r>
    </w:p>
    <w:p w:rsidR="00B47979" w:rsidRDefault="00B479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документов и сведений, выездной</w:t>
      </w:r>
    </w:p>
    <w:p w:rsidR="00B47979" w:rsidRDefault="00B479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экспертизы соответствия заявителя,</w:t>
      </w:r>
    </w:p>
    <w:p w:rsidR="00B47979" w:rsidRDefault="00B479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аккредитованного лица</w:t>
      </w:r>
    </w:p>
    <w:p w:rsidR="00B47979" w:rsidRDefault="00B479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критериям аккредитации</w:t>
      </w:r>
    </w:p>
    <w:p w:rsidR="00B47979" w:rsidRDefault="00B479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47979" w:rsidRDefault="00B479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47" w:name="Par873"/>
      <w:bookmarkEnd w:id="47"/>
      <w:r>
        <w:rPr>
          <w:rFonts w:ascii="Calibri" w:hAnsi="Calibri" w:cs="Calibri"/>
        </w:rPr>
        <w:t>ЗНАЧЕНИЯ</w:t>
      </w:r>
    </w:p>
    <w:p w:rsidR="00B47979" w:rsidRDefault="00B479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КОРРЕКТИРУЮЩЕГО КОЭФФИЦИЕНТА К В ОТНОШЕНИИ ИСПЫТАТЕЛЬНОЙ</w:t>
      </w:r>
    </w:p>
    <w:p w:rsidR="00B47979" w:rsidRDefault="00B479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ЛАБОРАТОРИИ (ЦЕНТРА)</w:t>
      </w:r>
    </w:p>
    <w:p w:rsidR="00B47979" w:rsidRDefault="00B479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868"/>
        <w:gridCol w:w="823"/>
        <w:gridCol w:w="823"/>
        <w:gridCol w:w="823"/>
        <w:gridCol w:w="823"/>
        <w:gridCol w:w="823"/>
        <w:gridCol w:w="823"/>
        <w:gridCol w:w="823"/>
        <w:gridCol w:w="823"/>
        <w:gridCol w:w="823"/>
        <w:gridCol w:w="894"/>
      </w:tblGrid>
      <w:tr w:rsidR="00B47979">
        <w:tc>
          <w:tcPr>
            <w:tcW w:w="186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Численность сотрудников, проводящих испытания в соответствии с областью аккредитации</w:t>
            </w:r>
          </w:p>
        </w:tc>
        <w:tc>
          <w:tcPr>
            <w:tcW w:w="83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Количество методов испытаний, входящих в область аккредитации</w:t>
            </w:r>
          </w:p>
        </w:tc>
      </w:tr>
      <w:tr w:rsidR="00B47979">
        <w:tc>
          <w:tcPr>
            <w:tcW w:w="18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10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11 - 40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41 - 80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81 - 130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131 - 200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201 - 300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301 - 400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401 - 500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501 - 750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более 750</w:t>
            </w:r>
          </w:p>
        </w:tc>
      </w:tr>
      <w:tr w:rsidR="00B47979">
        <w:tc>
          <w:tcPr>
            <w:tcW w:w="1868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5</w:t>
            </w:r>
          </w:p>
        </w:tc>
        <w:tc>
          <w:tcPr>
            <w:tcW w:w="823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823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1,01</w:t>
            </w:r>
          </w:p>
        </w:tc>
        <w:tc>
          <w:tcPr>
            <w:tcW w:w="823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1,11</w:t>
            </w:r>
          </w:p>
        </w:tc>
        <w:tc>
          <w:tcPr>
            <w:tcW w:w="823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1,13</w:t>
            </w:r>
          </w:p>
        </w:tc>
        <w:tc>
          <w:tcPr>
            <w:tcW w:w="823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1,2</w:t>
            </w:r>
          </w:p>
        </w:tc>
        <w:tc>
          <w:tcPr>
            <w:tcW w:w="823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1,37</w:t>
            </w:r>
          </w:p>
        </w:tc>
        <w:tc>
          <w:tcPr>
            <w:tcW w:w="823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1,66</w:t>
            </w:r>
          </w:p>
        </w:tc>
        <w:tc>
          <w:tcPr>
            <w:tcW w:w="823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2,04</w:t>
            </w:r>
          </w:p>
        </w:tc>
        <w:tc>
          <w:tcPr>
            <w:tcW w:w="823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2,58</w:t>
            </w:r>
          </w:p>
        </w:tc>
        <w:tc>
          <w:tcPr>
            <w:tcW w:w="894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3,09</w:t>
            </w:r>
          </w:p>
        </w:tc>
      </w:tr>
      <w:tr w:rsidR="00B47979">
        <w:tc>
          <w:tcPr>
            <w:tcW w:w="18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6 - 10</w:t>
            </w:r>
          </w:p>
        </w:tc>
        <w:tc>
          <w:tcPr>
            <w:tcW w:w="82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1,01</w:t>
            </w:r>
          </w:p>
        </w:tc>
        <w:tc>
          <w:tcPr>
            <w:tcW w:w="82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1,03</w:t>
            </w:r>
          </w:p>
        </w:tc>
        <w:tc>
          <w:tcPr>
            <w:tcW w:w="82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1,12</w:t>
            </w:r>
          </w:p>
        </w:tc>
        <w:tc>
          <w:tcPr>
            <w:tcW w:w="82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1,15</w:t>
            </w:r>
          </w:p>
        </w:tc>
        <w:tc>
          <w:tcPr>
            <w:tcW w:w="82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1,22</w:t>
            </w:r>
          </w:p>
        </w:tc>
        <w:tc>
          <w:tcPr>
            <w:tcW w:w="82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1,43</w:t>
            </w:r>
          </w:p>
        </w:tc>
        <w:tc>
          <w:tcPr>
            <w:tcW w:w="82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1,72</w:t>
            </w:r>
          </w:p>
        </w:tc>
        <w:tc>
          <w:tcPr>
            <w:tcW w:w="82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2,08</w:t>
            </w:r>
          </w:p>
        </w:tc>
        <w:tc>
          <w:tcPr>
            <w:tcW w:w="82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2,66</w:t>
            </w:r>
          </w:p>
        </w:tc>
        <w:tc>
          <w:tcPr>
            <w:tcW w:w="89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3,14</w:t>
            </w:r>
          </w:p>
        </w:tc>
      </w:tr>
      <w:tr w:rsidR="00B47979">
        <w:tc>
          <w:tcPr>
            <w:tcW w:w="18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11 - 20</w:t>
            </w:r>
          </w:p>
        </w:tc>
        <w:tc>
          <w:tcPr>
            <w:tcW w:w="82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1,02</w:t>
            </w:r>
          </w:p>
        </w:tc>
        <w:tc>
          <w:tcPr>
            <w:tcW w:w="82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1,05</w:t>
            </w:r>
          </w:p>
        </w:tc>
        <w:tc>
          <w:tcPr>
            <w:tcW w:w="82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1,13</w:t>
            </w:r>
          </w:p>
        </w:tc>
        <w:tc>
          <w:tcPr>
            <w:tcW w:w="82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1,18</w:t>
            </w:r>
          </w:p>
        </w:tc>
        <w:tc>
          <w:tcPr>
            <w:tcW w:w="82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1,27</w:t>
            </w:r>
          </w:p>
        </w:tc>
        <w:tc>
          <w:tcPr>
            <w:tcW w:w="82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1,49</w:t>
            </w:r>
          </w:p>
        </w:tc>
        <w:tc>
          <w:tcPr>
            <w:tcW w:w="82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1,78</w:t>
            </w:r>
          </w:p>
        </w:tc>
        <w:tc>
          <w:tcPr>
            <w:tcW w:w="82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2,13</w:t>
            </w:r>
          </w:p>
        </w:tc>
        <w:tc>
          <w:tcPr>
            <w:tcW w:w="82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2,67</w:t>
            </w:r>
          </w:p>
        </w:tc>
        <w:tc>
          <w:tcPr>
            <w:tcW w:w="89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3,19</w:t>
            </w:r>
          </w:p>
        </w:tc>
      </w:tr>
      <w:tr w:rsidR="00B47979">
        <w:tc>
          <w:tcPr>
            <w:tcW w:w="18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21 - 40</w:t>
            </w:r>
          </w:p>
        </w:tc>
        <w:tc>
          <w:tcPr>
            <w:tcW w:w="82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1,03</w:t>
            </w:r>
          </w:p>
        </w:tc>
        <w:tc>
          <w:tcPr>
            <w:tcW w:w="82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1,06</w:t>
            </w:r>
          </w:p>
        </w:tc>
        <w:tc>
          <w:tcPr>
            <w:tcW w:w="82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1,14</w:t>
            </w:r>
          </w:p>
        </w:tc>
        <w:tc>
          <w:tcPr>
            <w:tcW w:w="82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1,19</w:t>
            </w:r>
          </w:p>
        </w:tc>
        <w:tc>
          <w:tcPr>
            <w:tcW w:w="82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1,28</w:t>
            </w:r>
          </w:p>
        </w:tc>
        <w:tc>
          <w:tcPr>
            <w:tcW w:w="82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1,51</w:t>
            </w:r>
          </w:p>
        </w:tc>
        <w:tc>
          <w:tcPr>
            <w:tcW w:w="82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1,81</w:t>
            </w:r>
          </w:p>
        </w:tc>
        <w:tc>
          <w:tcPr>
            <w:tcW w:w="82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2,15</w:t>
            </w:r>
          </w:p>
        </w:tc>
        <w:tc>
          <w:tcPr>
            <w:tcW w:w="82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2,68</w:t>
            </w:r>
          </w:p>
        </w:tc>
        <w:tc>
          <w:tcPr>
            <w:tcW w:w="89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3,22</w:t>
            </w:r>
          </w:p>
        </w:tc>
      </w:tr>
      <w:tr w:rsidR="00B47979">
        <w:tc>
          <w:tcPr>
            <w:tcW w:w="18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41 - 70</w:t>
            </w:r>
          </w:p>
        </w:tc>
        <w:tc>
          <w:tcPr>
            <w:tcW w:w="82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1,04</w:t>
            </w:r>
          </w:p>
        </w:tc>
        <w:tc>
          <w:tcPr>
            <w:tcW w:w="82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1,08</w:t>
            </w:r>
          </w:p>
        </w:tc>
        <w:tc>
          <w:tcPr>
            <w:tcW w:w="82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1,15</w:t>
            </w:r>
          </w:p>
        </w:tc>
        <w:tc>
          <w:tcPr>
            <w:tcW w:w="82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1,2</w:t>
            </w:r>
          </w:p>
        </w:tc>
        <w:tc>
          <w:tcPr>
            <w:tcW w:w="82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1,29</w:t>
            </w:r>
          </w:p>
        </w:tc>
        <w:tc>
          <w:tcPr>
            <w:tcW w:w="82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1,52</w:t>
            </w:r>
          </w:p>
        </w:tc>
        <w:tc>
          <w:tcPr>
            <w:tcW w:w="82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1,82</w:t>
            </w:r>
          </w:p>
        </w:tc>
        <w:tc>
          <w:tcPr>
            <w:tcW w:w="82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2,18</w:t>
            </w:r>
          </w:p>
        </w:tc>
        <w:tc>
          <w:tcPr>
            <w:tcW w:w="82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2,7</w:t>
            </w:r>
          </w:p>
        </w:tc>
        <w:tc>
          <w:tcPr>
            <w:tcW w:w="89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3,24</w:t>
            </w:r>
          </w:p>
        </w:tc>
      </w:tr>
      <w:tr w:rsidR="00B47979">
        <w:tc>
          <w:tcPr>
            <w:tcW w:w="18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71 - 100</w:t>
            </w:r>
          </w:p>
        </w:tc>
        <w:tc>
          <w:tcPr>
            <w:tcW w:w="82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1,05</w:t>
            </w:r>
          </w:p>
        </w:tc>
        <w:tc>
          <w:tcPr>
            <w:tcW w:w="82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1,09</w:t>
            </w:r>
          </w:p>
        </w:tc>
        <w:tc>
          <w:tcPr>
            <w:tcW w:w="82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1,16</w:t>
            </w:r>
          </w:p>
        </w:tc>
        <w:tc>
          <w:tcPr>
            <w:tcW w:w="82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1,21</w:t>
            </w:r>
          </w:p>
        </w:tc>
        <w:tc>
          <w:tcPr>
            <w:tcW w:w="82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1,33</w:t>
            </w:r>
          </w:p>
        </w:tc>
        <w:tc>
          <w:tcPr>
            <w:tcW w:w="82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1,56</w:t>
            </w:r>
          </w:p>
        </w:tc>
        <w:tc>
          <w:tcPr>
            <w:tcW w:w="82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1,87</w:t>
            </w:r>
          </w:p>
        </w:tc>
        <w:tc>
          <w:tcPr>
            <w:tcW w:w="82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2,23</w:t>
            </w:r>
          </w:p>
        </w:tc>
        <w:tc>
          <w:tcPr>
            <w:tcW w:w="82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2,75</w:t>
            </w:r>
          </w:p>
        </w:tc>
        <w:tc>
          <w:tcPr>
            <w:tcW w:w="89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3,3</w:t>
            </w:r>
          </w:p>
        </w:tc>
      </w:tr>
      <w:tr w:rsidR="00B47979">
        <w:tc>
          <w:tcPr>
            <w:tcW w:w="1868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Более 100</w:t>
            </w:r>
          </w:p>
        </w:tc>
        <w:tc>
          <w:tcPr>
            <w:tcW w:w="823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1,06</w:t>
            </w:r>
          </w:p>
        </w:tc>
        <w:tc>
          <w:tcPr>
            <w:tcW w:w="823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1,1</w:t>
            </w:r>
          </w:p>
        </w:tc>
        <w:tc>
          <w:tcPr>
            <w:tcW w:w="823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1,17</w:t>
            </w:r>
          </w:p>
        </w:tc>
        <w:tc>
          <w:tcPr>
            <w:tcW w:w="823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1,24</w:t>
            </w:r>
          </w:p>
        </w:tc>
        <w:tc>
          <w:tcPr>
            <w:tcW w:w="823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1,35</w:t>
            </w:r>
          </w:p>
        </w:tc>
        <w:tc>
          <w:tcPr>
            <w:tcW w:w="823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1,58</w:t>
            </w:r>
          </w:p>
        </w:tc>
        <w:tc>
          <w:tcPr>
            <w:tcW w:w="823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1,91</w:t>
            </w:r>
          </w:p>
        </w:tc>
        <w:tc>
          <w:tcPr>
            <w:tcW w:w="823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2,28</w:t>
            </w:r>
          </w:p>
        </w:tc>
        <w:tc>
          <w:tcPr>
            <w:tcW w:w="823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2,8</w:t>
            </w:r>
          </w:p>
        </w:tc>
        <w:tc>
          <w:tcPr>
            <w:tcW w:w="894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3,37</w:t>
            </w:r>
          </w:p>
        </w:tc>
      </w:tr>
    </w:tbl>
    <w:p w:rsidR="00B47979" w:rsidRDefault="00B479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47979" w:rsidRDefault="00B479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47979" w:rsidRDefault="00B479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47979" w:rsidRDefault="00B479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47979" w:rsidRDefault="00B479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47979" w:rsidRDefault="00B4797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48" w:name="Par971"/>
      <w:bookmarkEnd w:id="48"/>
      <w:r>
        <w:rPr>
          <w:rFonts w:ascii="Calibri" w:hAnsi="Calibri" w:cs="Calibri"/>
        </w:rPr>
        <w:t>Приложение N 13</w:t>
      </w:r>
    </w:p>
    <w:p w:rsidR="00B47979" w:rsidRDefault="00B479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методике определения</w:t>
      </w:r>
    </w:p>
    <w:p w:rsidR="00B47979" w:rsidRDefault="00B479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размеров платы за проведение</w:t>
      </w:r>
    </w:p>
    <w:p w:rsidR="00B47979" w:rsidRDefault="00B479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экспертизы представленных</w:t>
      </w:r>
    </w:p>
    <w:p w:rsidR="00B47979" w:rsidRDefault="00B479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заявителем, аккредитованным лицом</w:t>
      </w:r>
    </w:p>
    <w:p w:rsidR="00B47979" w:rsidRDefault="00B479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документов и сведений, выездной</w:t>
      </w:r>
    </w:p>
    <w:p w:rsidR="00B47979" w:rsidRDefault="00B479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экспертизы соответствия заявителя,</w:t>
      </w:r>
    </w:p>
    <w:p w:rsidR="00B47979" w:rsidRDefault="00B479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аккредитованного лица</w:t>
      </w:r>
    </w:p>
    <w:p w:rsidR="00B47979" w:rsidRDefault="00B479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критериям аккредитации</w:t>
      </w:r>
    </w:p>
    <w:p w:rsidR="00B47979" w:rsidRDefault="00B479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47979" w:rsidRDefault="00B479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49" w:name="Par981"/>
      <w:bookmarkEnd w:id="49"/>
      <w:r>
        <w:rPr>
          <w:rFonts w:ascii="Calibri" w:hAnsi="Calibri" w:cs="Calibri"/>
        </w:rPr>
        <w:t>ЗНАЧЕНИЯ</w:t>
      </w:r>
    </w:p>
    <w:p w:rsidR="00B47979" w:rsidRDefault="00B479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КОРРЕКТИРУЮЩЕГО КОЭФФИЦИЕНТА К В ОТНОШЕНИИ ЮРИДИЧЕСКОГО</w:t>
      </w:r>
    </w:p>
    <w:p w:rsidR="00B47979" w:rsidRDefault="00B479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ЛИЦА (ИНДИВИДУАЛЬНОГО ПРЕДПРИНИМАТЕЛЯ), ВЫПОЛНЯЮЩЕГО</w:t>
      </w:r>
    </w:p>
    <w:p w:rsidR="00B47979" w:rsidRDefault="00B479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РАБОТЫ ПО ОЦЕНКЕ СООТВЕТСТВИЯ В ЧАСТИ ПРОВЕДЕНИЯ</w:t>
      </w:r>
    </w:p>
    <w:p w:rsidR="00B47979" w:rsidRDefault="00B479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ИНСПЕКЦИОННОЙ ДЕЯТЕЛЬНОСТИ</w:t>
      </w:r>
    </w:p>
    <w:p w:rsidR="00B47979" w:rsidRDefault="00B479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818"/>
        <w:gridCol w:w="4819"/>
      </w:tblGrid>
      <w:tr w:rsidR="00B47979">
        <w:tc>
          <w:tcPr>
            <w:tcW w:w="48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Количество видов продукции (услуг), входящих в область аккредитации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Значение коэффициента К</w:t>
            </w:r>
          </w:p>
        </w:tc>
      </w:tr>
      <w:tr w:rsidR="00B47979">
        <w:tc>
          <w:tcPr>
            <w:tcW w:w="4818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5</w:t>
            </w:r>
          </w:p>
        </w:tc>
        <w:tc>
          <w:tcPr>
            <w:tcW w:w="4819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</w:tr>
      <w:tr w:rsidR="00B47979">
        <w:tc>
          <w:tcPr>
            <w:tcW w:w="481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6 - 10</w:t>
            </w:r>
          </w:p>
        </w:tc>
        <w:tc>
          <w:tcPr>
            <w:tcW w:w="481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2,24</w:t>
            </w:r>
          </w:p>
        </w:tc>
      </w:tr>
      <w:tr w:rsidR="00B47979">
        <w:tc>
          <w:tcPr>
            <w:tcW w:w="481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11 - 20</w:t>
            </w:r>
          </w:p>
        </w:tc>
        <w:tc>
          <w:tcPr>
            <w:tcW w:w="481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2,6</w:t>
            </w:r>
          </w:p>
        </w:tc>
      </w:tr>
      <w:tr w:rsidR="00B47979">
        <w:tc>
          <w:tcPr>
            <w:tcW w:w="481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21 - 30</w:t>
            </w:r>
          </w:p>
        </w:tc>
        <w:tc>
          <w:tcPr>
            <w:tcW w:w="481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3,12</w:t>
            </w:r>
          </w:p>
        </w:tc>
      </w:tr>
      <w:tr w:rsidR="00B47979">
        <w:tc>
          <w:tcPr>
            <w:tcW w:w="481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31 - 40</w:t>
            </w:r>
          </w:p>
        </w:tc>
        <w:tc>
          <w:tcPr>
            <w:tcW w:w="481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3,76</w:t>
            </w:r>
          </w:p>
        </w:tc>
      </w:tr>
      <w:tr w:rsidR="00B47979">
        <w:tc>
          <w:tcPr>
            <w:tcW w:w="481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41 - 50</w:t>
            </w:r>
          </w:p>
        </w:tc>
        <w:tc>
          <w:tcPr>
            <w:tcW w:w="481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4,02</w:t>
            </w:r>
          </w:p>
        </w:tc>
      </w:tr>
      <w:tr w:rsidR="00B47979">
        <w:tc>
          <w:tcPr>
            <w:tcW w:w="481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51 - 75</w:t>
            </w:r>
          </w:p>
        </w:tc>
        <w:tc>
          <w:tcPr>
            <w:tcW w:w="481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5,06</w:t>
            </w:r>
          </w:p>
        </w:tc>
      </w:tr>
      <w:tr w:rsidR="00B47979">
        <w:tc>
          <w:tcPr>
            <w:tcW w:w="481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76 - 100</w:t>
            </w:r>
          </w:p>
        </w:tc>
        <w:tc>
          <w:tcPr>
            <w:tcW w:w="481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5,52</w:t>
            </w:r>
          </w:p>
        </w:tc>
      </w:tr>
      <w:tr w:rsidR="00B47979">
        <w:tc>
          <w:tcPr>
            <w:tcW w:w="4818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Более 100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7,56</w:t>
            </w:r>
          </w:p>
        </w:tc>
      </w:tr>
    </w:tbl>
    <w:p w:rsidR="00B47979" w:rsidRDefault="00B479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47979" w:rsidRDefault="00B479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47979" w:rsidRDefault="00B479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47979" w:rsidRDefault="00B479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47979" w:rsidRDefault="00B479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47979" w:rsidRDefault="00B4797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50" w:name="Par1012"/>
      <w:bookmarkEnd w:id="50"/>
      <w:r>
        <w:rPr>
          <w:rFonts w:ascii="Calibri" w:hAnsi="Calibri" w:cs="Calibri"/>
        </w:rPr>
        <w:t>Приложение N 14</w:t>
      </w:r>
    </w:p>
    <w:p w:rsidR="00B47979" w:rsidRDefault="00B479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методике определения</w:t>
      </w:r>
    </w:p>
    <w:p w:rsidR="00B47979" w:rsidRDefault="00B479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размеров платы за проведение</w:t>
      </w:r>
    </w:p>
    <w:p w:rsidR="00B47979" w:rsidRDefault="00B479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экспертизы представленных</w:t>
      </w:r>
    </w:p>
    <w:p w:rsidR="00B47979" w:rsidRDefault="00B479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заявителем, аккредитованным лицом</w:t>
      </w:r>
    </w:p>
    <w:p w:rsidR="00B47979" w:rsidRDefault="00B479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документов и сведений, выездной</w:t>
      </w:r>
    </w:p>
    <w:p w:rsidR="00B47979" w:rsidRDefault="00B479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экспертизы соответствия заявителя,</w:t>
      </w:r>
    </w:p>
    <w:p w:rsidR="00B47979" w:rsidRDefault="00B479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аккредитованного лица</w:t>
      </w:r>
    </w:p>
    <w:p w:rsidR="00B47979" w:rsidRDefault="00B479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критериям аккредитации</w:t>
      </w:r>
    </w:p>
    <w:p w:rsidR="00B47979" w:rsidRDefault="00B479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47979" w:rsidRDefault="00B479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51" w:name="Par1022"/>
      <w:bookmarkEnd w:id="51"/>
      <w:r>
        <w:rPr>
          <w:rFonts w:ascii="Calibri" w:hAnsi="Calibri" w:cs="Calibri"/>
        </w:rPr>
        <w:t>ЗНАЧЕНИЯ</w:t>
      </w:r>
    </w:p>
    <w:p w:rsidR="00B47979" w:rsidRDefault="00B479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КОРРЕКТИРУЮЩЕГО КОЭФФИЦИЕНТА К В ОТНОШЕНИИ ЮРИДИЧЕСКОГО</w:t>
      </w:r>
    </w:p>
    <w:p w:rsidR="00B47979" w:rsidRDefault="00B479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ЛИЦА (ИНДИВИДУАЛЬНОГО ПРЕДПРИНИМАТЕЛЯ), ПРОВОДЯЩЕГО</w:t>
      </w:r>
    </w:p>
    <w:p w:rsidR="00B47979" w:rsidRDefault="00B479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МЕЖЛАБОРАТОРНЫЕ СЛИЧИТЕЛЬНЫЕ ИСПЫТАНИЯ</w:t>
      </w:r>
    </w:p>
    <w:p w:rsidR="00B47979" w:rsidRDefault="00B479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850"/>
        <w:gridCol w:w="4851"/>
      </w:tblGrid>
      <w:tr w:rsidR="00B47979">
        <w:tc>
          <w:tcPr>
            <w:tcW w:w="4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Количество видов продукции (услуг), входящих в область аккредитации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Значение коэффициента К</w:t>
            </w:r>
          </w:p>
        </w:tc>
      </w:tr>
      <w:tr w:rsidR="00B47979">
        <w:tc>
          <w:tcPr>
            <w:tcW w:w="4850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5</w:t>
            </w:r>
          </w:p>
        </w:tc>
        <w:tc>
          <w:tcPr>
            <w:tcW w:w="4851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</w:tr>
      <w:tr w:rsidR="00B47979">
        <w:tc>
          <w:tcPr>
            <w:tcW w:w="4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6 - 10</w:t>
            </w:r>
          </w:p>
        </w:tc>
        <w:tc>
          <w:tcPr>
            <w:tcW w:w="4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1,12</w:t>
            </w:r>
          </w:p>
        </w:tc>
      </w:tr>
      <w:tr w:rsidR="00B47979">
        <w:tc>
          <w:tcPr>
            <w:tcW w:w="4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11 - 20</w:t>
            </w:r>
          </w:p>
        </w:tc>
        <w:tc>
          <w:tcPr>
            <w:tcW w:w="4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1,3</w:t>
            </w:r>
          </w:p>
        </w:tc>
      </w:tr>
      <w:tr w:rsidR="00B47979">
        <w:tc>
          <w:tcPr>
            <w:tcW w:w="4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21 - 30</w:t>
            </w:r>
          </w:p>
        </w:tc>
        <w:tc>
          <w:tcPr>
            <w:tcW w:w="4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1,56</w:t>
            </w:r>
          </w:p>
        </w:tc>
      </w:tr>
      <w:tr w:rsidR="00B47979">
        <w:tc>
          <w:tcPr>
            <w:tcW w:w="4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31 - 40</w:t>
            </w:r>
          </w:p>
        </w:tc>
        <w:tc>
          <w:tcPr>
            <w:tcW w:w="4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1,88</w:t>
            </w:r>
          </w:p>
        </w:tc>
      </w:tr>
      <w:tr w:rsidR="00B47979">
        <w:tc>
          <w:tcPr>
            <w:tcW w:w="4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41 - 50</w:t>
            </w:r>
          </w:p>
        </w:tc>
        <w:tc>
          <w:tcPr>
            <w:tcW w:w="4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2,01</w:t>
            </w:r>
          </w:p>
        </w:tc>
      </w:tr>
      <w:tr w:rsidR="00B47979">
        <w:tc>
          <w:tcPr>
            <w:tcW w:w="4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51 - 75</w:t>
            </w:r>
          </w:p>
        </w:tc>
        <w:tc>
          <w:tcPr>
            <w:tcW w:w="4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2,53</w:t>
            </w:r>
          </w:p>
        </w:tc>
      </w:tr>
      <w:tr w:rsidR="00B47979">
        <w:tc>
          <w:tcPr>
            <w:tcW w:w="4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76 - 100</w:t>
            </w:r>
          </w:p>
        </w:tc>
        <w:tc>
          <w:tcPr>
            <w:tcW w:w="4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2,76</w:t>
            </w:r>
          </w:p>
        </w:tc>
      </w:tr>
      <w:tr w:rsidR="00B47979">
        <w:tc>
          <w:tcPr>
            <w:tcW w:w="4850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Более 100</w:t>
            </w:r>
          </w:p>
        </w:tc>
        <w:tc>
          <w:tcPr>
            <w:tcW w:w="4851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3,78</w:t>
            </w:r>
          </w:p>
        </w:tc>
      </w:tr>
    </w:tbl>
    <w:p w:rsidR="00B47979" w:rsidRDefault="00B479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47979" w:rsidRDefault="00B479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47979" w:rsidRDefault="00B479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47979" w:rsidRDefault="00B479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47979" w:rsidRDefault="00B479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47979" w:rsidRDefault="00B4797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52" w:name="Par1052"/>
      <w:bookmarkEnd w:id="52"/>
      <w:r>
        <w:rPr>
          <w:rFonts w:ascii="Calibri" w:hAnsi="Calibri" w:cs="Calibri"/>
        </w:rPr>
        <w:t>Приложение N 15</w:t>
      </w:r>
    </w:p>
    <w:p w:rsidR="00B47979" w:rsidRDefault="00B479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методике определения</w:t>
      </w:r>
    </w:p>
    <w:p w:rsidR="00B47979" w:rsidRDefault="00B479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размеров платы за проведение</w:t>
      </w:r>
    </w:p>
    <w:p w:rsidR="00B47979" w:rsidRDefault="00B479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экспертизы представленных</w:t>
      </w:r>
    </w:p>
    <w:p w:rsidR="00B47979" w:rsidRDefault="00B479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заявителем, аккредитованным лицом</w:t>
      </w:r>
    </w:p>
    <w:p w:rsidR="00B47979" w:rsidRDefault="00B479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документов и сведений, выездной</w:t>
      </w:r>
    </w:p>
    <w:p w:rsidR="00B47979" w:rsidRDefault="00B479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экспертизы соответствия заявителя,</w:t>
      </w:r>
    </w:p>
    <w:p w:rsidR="00B47979" w:rsidRDefault="00B479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аккредитованного лица</w:t>
      </w:r>
    </w:p>
    <w:p w:rsidR="00B47979" w:rsidRDefault="00B479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критериям аккредитации</w:t>
      </w:r>
    </w:p>
    <w:p w:rsidR="00B47979" w:rsidRDefault="00B479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47979" w:rsidRDefault="00B479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53" w:name="Par1062"/>
      <w:bookmarkEnd w:id="53"/>
      <w:r>
        <w:rPr>
          <w:rFonts w:ascii="Calibri" w:hAnsi="Calibri" w:cs="Calibri"/>
        </w:rPr>
        <w:t>ЗНАЧЕНИЯ</w:t>
      </w:r>
    </w:p>
    <w:p w:rsidR="00B47979" w:rsidRDefault="00B479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КОРРЕКТИРУЮЩЕГО КОЭФФИЦИЕНТА К В ОТНОШЕНИИ ЮРИДИЧЕСКОГО</w:t>
      </w:r>
    </w:p>
    <w:p w:rsidR="00B47979" w:rsidRDefault="00B479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ЛИЦА (ИНДИВИДУАЛЬНОГО ПРЕДПРИНИМАТЕЛЯ), ВЫПОЛНЯЮЩЕГО РАБОТЫ</w:t>
      </w:r>
    </w:p>
    <w:p w:rsidR="00B47979" w:rsidRDefault="00B479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 (ИЛИ) ОКАЗЫВАЮЩЕГО УСЛУГИ ПО ПОВЕРКЕ СРЕДСТВ ИЗМЕРЕНИЙ,</w:t>
      </w:r>
    </w:p>
    <w:p w:rsidR="00B47979" w:rsidRDefault="00B479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КАЛИБРОВКЕ СРЕДСТВ ИЗМЕРЕНИЙ, ПРОВЕДЕНИЮ ИСПЫТАНИЙ</w:t>
      </w:r>
    </w:p>
    <w:p w:rsidR="00B47979" w:rsidRDefault="00B479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СТАНДАРТНЫХ ОБРАЗЦОВ И СРЕДСТВ ИЗМЕРЕНИЙ</w:t>
      </w:r>
    </w:p>
    <w:p w:rsidR="00B47979" w:rsidRDefault="00B479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В ЦЕЛЯХ УТВЕРЖДЕНИЯ ТИПА</w:t>
      </w:r>
    </w:p>
    <w:p w:rsidR="00B47979" w:rsidRDefault="00B479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52"/>
        <w:gridCol w:w="772"/>
        <w:gridCol w:w="773"/>
        <w:gridCol w:w="773"/>
        <w:gridCol w:w="772"/>
        <w:gridCol w:w="773"/>
        <w:gridCol w:w="773"/>
        <w:gridCol w:w="772"/>
        <w:gridCol w:w="773"/>
        <w:gridCol w:w="773"/>
        <w:gridCol w:w="795"/>
      </w:tblGrid>
      <w:tr w:rsidR="00B47979">
        <w:tc>
          <w:tcPr>
            <w:tcW w:w="195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Количество типов (групп) средств измерений в области аккредитации</w:t>
            </w:r>
          </w:p>
        </w:tc>
        <w:tc>
          <w:tcPr>
            <w:tcW w:w="77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Количество видов измерений </w:t>
            </w:r>
            <w:hyperlink w:anchor="Par1161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  <w:r>
              <w:rPr>
                <w:rFonts w:ascii="Calibri" w:hAnsi="Calibri" w:cs="Calibri"/>
              </w:rPr>
              <w:t>, входящих в область аккредитации</w:t>
            </w:r>
          </w:p>
        </w:tc>
      </w:tr>
      <w:tr w:rsidR="00B47979">
        <w:tc>
          <w:tcPr>
            <w:tcW w:w="19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10 - 11</w:t>
            </w:r>
          </w:p>
        </w:tc>
      </w:tr>
      <w:tr w:rsidR="00B47979">
        <w:tc>
          <w:tcPr>
            <w:tcW w:w="1952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72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73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1,01</w:t>
            </w:r>
          </w:p>
        </w:tc>
        <w:tc>
          <w:tcPr>
            <w:tcW w:w="773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1,11</w:t>
            </w:r>
          </w:p>
        </w:tc>
        <w:tc>
          <w:tcPr>
            <w:tcW w:w="772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1,13</w:t>
            </w:r>
          </w:p>
        </w:tc>
        <w:tc>
          <w:tcPr>
            <w:tcW w:w="773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1,2</w:t>
            </w:r>
          </w:p>
        </w:tc>
        <w:tc>
          <w:tcPr>
            <w:tcW w:w="773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1,37</w:t>
            </w:r>
          </w:p>
        </w:tc>
        <w:tc>
          <w:tcPr>
            <w:tcW w:w="772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1,66</w:t>
            </w:r>
          </w:p>
        </w:tc>
        <w:tc>
          <w:tcPr>
            <w:tcW w:w="773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2,04</w:t>
            </w:r>
          </w:p>
        </w:tc>
        <w:tc>
          <w:tcPr>
            <w:tcW w:w="773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2,58</w:t>
            </w:r>
          </w:p>
        </w:tc>
        <w:tc>
          <w:tcPr>
            <w:tcW w:w="795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3,09</w:t>
            </w:r>
          </w:p>
        </w:tc>
      </w:tr>
      <w:tr w:rsidR="00B47979">
        <w:tc>
          <w:tcPr>
            <w:tcW w:w="195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2 - 3</w:t>
            </w:r>
          </w:p>
        </w:tc>
        <w:tc>
          <w:tcPr>
            <w:tcW w:w="77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1,01</w:t>
            </w:r>
          </w:p>
        </w:tc>
        <w:tc>
          <w:tcPr>
            <w:tcW w:w="77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1,03</w:t>
            </w:r>
          </w:p>
        </w:tc>
        <w:tc>
          <w:tcPr>
            <w:tcW w:w="77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1,12</w:t>
            </w:r>
          </w:p>
        </w:tc>
        <w:tc>
          <w:tcPr>
            <w:tcW w:w="77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1,15</w:t>
            </w:r>
          </w:p>
        </w:tc>
        <w:tc>
          <w:tcPr>
            <w:tcW w:w="77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1,22</w:t>
            </w:r>
          </w:p>
        </w:tc>
        <w:tc>
          <w:tcPr>
            <w:tcW w:w="77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1,43</w:t>
            </w:r>
          </w:p>
        </w:tc>
        <w:tc>
          <w:tcPr>
            <w:tcW w:w="77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1,72</w:t>
            </w:r>
          </w:p>
        </w:tc>
        <w:tc>
          <w:tcPr>
            <w:tcW w:w="77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2,08</w:t>
            </w:r>
          </w:p>
        </w:tc>
        <w:tc>
          <w:tcPr>
            <w:tcW w:w="77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2,66</w:t>
            </w:r>
          </w:p>
        </w:tc>
        <w:tc>
          <w:tcPr>
            <w:tcW w:w="79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3,14</w:t>
            </w:r>
          </w:p>
        </w:tc>
      </w:tr>
      <w:tr w:rsidR="00B47979">
        <w:tc>
          <w:tcPr>
            <w:tcW w:w="195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4 - 5</w:t>
            </w:r>
          </w:p>
        </w:tc>
        <w:tc>
          <w:tcPr>
            <w:tcW w:w="77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1,02</w:t>
            </w:r>
          </w:p>
        </w:tc>
        <w:tc>
          <w:tcPr>
            <w:tcW w:w="77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1,05</w:t>
            </w:r>
          </w:p>
        </w:tc>
        <w:tc>
          <w:tcPr>
            <w:tcW w:w="77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1,13</w:t>
            </w:r>
          </w:p>
        </w:tc>
        <w:tc>
          <w:tcPr>
            <w:tcW w:w="77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1,18</w:t>
            </w:r>
          </w:p>
        </w:tc>
        <w:tc>
          <w:tcPr>
            <w:tcW w:w="77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1,27</w:t>
            </w:r>
          </w:p>
        </w:tc>
        <w:tc>
          <w:tcPr>
            <w:tcW w:w="77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1,49</w:t>
            </w:r>
          </w:p>
        </w:tc>
        <w:tc>
          <w:tcPr>
            <w:tcW w:w="77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1,78</w:t>
            </w:r>
          </w:p>
        </w:tc>
        <w:tc>
          <w:tcPr>
            <w:tcW w:w="77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2,13</w:t>
            </w:r>
          </w:p>
        </w:tc>
        <w:tc>
          <w:tcPr>
            <w:tcW w:w="77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2,67</w:t>
            </w:r>
          </w:p>
        </w:tc>
        <w:tc>
          <w:tcPr>
            <w:tcW w:w="79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3,19</w:t>
            </w:r>
          </w:p>
        </w:tc>
      </w:tr>
      <w:tr w:rsidR="00B47979">
        <w:tc>
          <w:tcPr>
            <w:tcW w:w="195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6 - 10</w:t>
            </w:r>
          </w:p>
        </w:tc>
        <w:tc>
          <w:tcPr>
            <w:tcW w:w="77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1,03</w:t>
            </w:r>
          </w:p>
        </w:tc>
        <w:tc>
          <w:tcPr>
            <w:tcW w:w="77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1,06</w:t>
            </w:r>
          </w:p>
        </w:tc>
        <w:tc>
          <w:tcPr>
            <w:tcW w:w="77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1,14</w:t>
            </w:r>
          </w:p>
        </w:tc>
        <w:tc>
          <w:tcPr>
            <w:tcW w:w="77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1,19</w:t>
            </w:r>
          </w:p>
        </w:tc>
        <w:tc>
          <w:tcPr>
            <w:tcW w:w="77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1,28</w:t>
            </w:r>
          </w:p>
        </w:tc>
        <w:tc>
          <w:tcPr>
            <w:tcW w:w="77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1,51</w:t>
            </w:r>
          </w:p>
        </w:tc>
        <w:tc>
          <w:tcPr>
            <w:tcW w:w="77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1,81</w:t>
            </w:r>
          </w:p>
        </w:tc>
        <w:tc>
          <w:tcPr>
            <w:tcW w:w="77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2,15</w:t>
            </w:r>
          </w:p>
        </w:tc>
        <w:tc>
          <w:tcPr>
            <w:tcW w:w="77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2,68</w:t>
            </w:r>
          </w:p>
        </w:tc>
        <w:tc>
          <w:tcPr>
            <w:tcW w:w="79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3,22</w:t>
            </w:r>
          </w:p>
        </w:tc>
      </w:tr>
      <w:tr w:rsidR="00B47979">
        <w:tc>
          <w:tcPr>
            <w:tcW w:w="195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11 - 15</w:t>
            </w:r>
          </w:p>
        </w:tc>
        <w:tc>
          <w:tcPr>
            <w:tcW w:w="77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1,04</w:t>
            </w:r>
          </w:p>
        </w:tc>
        <w:tc>
          <w:tcPr>
            <w:tcW w:w="77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1,08</w:t>
            </w:r>
          </w:p>
        </w:tc>
        <w:tc>
          <w:tcPr>
            <w:tcW w:w="77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1,15</w:t>
            </w:r>
          </w:p>
        </w:tc>
        <w:tc>
          <w:tcPr>
            <w:tcW w:w="77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1,2</w:t>
            </w:r>
          </w:p>
        </w:tc>
        <w:tc>
          <w:tcPr>
            <w:tcW w:w="77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1,29</w:t>
            </w:r>
          </w:p>
        </w:tc>
        <w:tc>
          <w:tcPr>
            <w:tcW w:w="77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1,52</w:t>
            </w:r>
          </w:p>
        </w:tc>
        <w:tc>
          <w:tcPr>
            <w:tcW w:w="77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1,82</w:t>
            </w:r>
          </w:p>
        </w:tc>
        <w:tc>
          <w:tcPr>
            <w:tcW w:w="77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2,18</w:t>
            </w:r>
          </w:p>
        </w:tc>
        <w:tc>
          <w:tcPr>
            <w:tcW w:w="77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2,7</w:t>
            </w:r>
          </w:p>
        </w:tc>
        <w:tc>
          <w:tcPr>
            <w:tcW w:w="79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3,24</w:t>
            </w:r>
          </w:p>
        </w:tc>
      </w:tr>
      <w:tr w:rsidR="00B47979">
        <w:tc>
          <w:tcPr>
            <w:tcW w:w="195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16 - 20</w:t>
            </w:r>
          </w:p>
        </w:tc>
        <w:tc>
          <w:tcPr>
            <w:tcW w:w="77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1,05</w:t>
            </w:r>
          </w:p>
        </w:tc>
        <w:tc>
          <w:tcPr>
            <w:tcW w:w="77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1,09</w:t>
            </w:r>
          </w:p>
        </w:tc>
        <w:tc>
          <w:tcPr>
            <w:tcW w:w="77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1,16</w:t>
            </w:r>
          </w:p>
        </w:tc>
        <w:tc>
          <w:tcPr>
            <w:tcW w:w="77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1,21</w:t>
            </w:r>
          </w:p>
        </w:tc>
        <w:tc>
          <w:tcPr>
            <w:tcW w:w="77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1,33</w:t>
            </w:r>
          </w:p>
        </w:tc>
        <w:tc>
          <w:tcPr>
            <w:tcW w:w="77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1,56</w:t>
            </w:r>
          </w:p>
        </w:tc>
        <w:tc>
          <w:tcPr>
            <w:tcW w:w="77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1,87</w:t>
            </w:r>
          </w:p>
        </w:tc>
        <w:tc>
          <w:tcPr>
            <w:tcW w:w="77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2,23</w:t>
            </w:r>
          </w:p>
        </w:tc>
        <w:tc>
          <w:tcPr>
            <w:tcW w:w="77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2,75</w:t>
            </w:r>
          </w:p>
        </w:tc>
        <w:tc>
          <w:tcPr>
            <w:tcW w:w="79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3,3</w:t>
            </w:r>
          </w:p>
        </w:tc>
      </w:tr>
      <w:tr w:rsidR="00B47979">
        <w:tc>
          <w:tcPr>
            <w:tcW w:w="1952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Более 20</w:t>
            </w:r>
          </w:p>
        </w:tc>
        <w:tc>
          <w:tcPr>
            <w:tcW w:w="772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1,06</w:t>
            </w:r>
          </w:p>
        </w:tc>
        <w:tc>
          <w:tcPr>
            <w:tcW w:w="773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1,1</w:t>
            </w:r>
          </w:p>
        </w:tc>
        <w:tc>
          <w:tcPr>
            <w:tcW w:w="773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1,17</w:t>
            </w:r>
          </w:p>
        </w:tc>
        <w:tc>
          <w:tcPr>
            <w:tcW w:w="772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1,24</w:t>
            </w:r>
          </w:p>
        </w:tc>
        <w:tc>
          <w:tcPr>
            <w:tcW w:w="773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1,35</w:t>
            </w:r>
          </w:p>
        </w:tc>
        <w:tc>
          <w:tcPr>
            <w:tcW w:w="773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1,58</w:t>
            </w:r>
          </w:p>
        </w:tc>
        <w:tc>
          <w:tcPr>
            <w:tcW w:w="772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1,91</w:t>
            </w:r>
          </w:p>
        </w:tc>
        <w:tc>
          <w:tcPr>
            <w:tcW w:w="773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2,28</w:t>
            </w:r>
          </w:p>
        </w:tc>
        <w:tc>
          <w:tcPr>
            <w:tcW w:w="773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2,8</w:t>
            </w:r>
          </w:p>
        </w:tc>
        <w:tc>
          <w:tcPr>
            <w:tcW w:w="795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3,37</w:t>
            </w:r>
          </w:p>
        </w:tc>
      </w:tr>
    </w:tbl>
    <w:p w:rsidR="00B47979" w:rsidRDefault="00B479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  <w:sectPr w:rsidR="00B47979">
          <w:pgSz w:w="16838" w:h="11905" w:orient="landscape"/>
          <w:pgMar w:top="1701" w:right="1134" w:bottom="850" w:left="1134" w:header="720" w:footer="720" w:gutter="0"/>
          <w:cols w:space="720"/>
          <w:noEndnote/>
        </w:sectPr>
      </w:pPr>
    </w:p>
    <w:p w:rsidR="00B47979" w:rsidRDefault="00B479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47979" w:rsidRDefault="00B479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B47979" w:rsidRDefault="00B479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4" w:name="Par1161"/>
      <w:bookmarkEnd w:id="54"/>
      <w:r>
        <w:rPr>
          <w:rFonts w:ascii="Calibri" w:hAnsi="Calibri" w:cs="Calibri"/>
        </w:rPr>
        <w:t>&lt;*&gt; Измерения:</w:t>
      </w:r>
    </w:p>
    <w:p w:rsidR="00B47979" w:rsidRDefault="00B479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геометрических величин;</w:t>
      </w:r>
    </w:p>
    <w:p w:rsidR="00B47979" w:rsidRDefault="00B479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механических величин;</w:t>
      </w:r>
    </w:p>
    <w:p w:rsidR="00B47979" w:rsidRDefault="00B479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параметров потока, расхода, уровня, объема веществ;</w:t>
      </w:r>
    </w:p>
    <w:p w:rsidR="00B47979" w:rsidRDefault="00B479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давления и вакуума;</w:t>
      </w:r>
    </w:p>
    <w:p w:rsidR="00B47979" w:rsidRDefault="00B479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физико-химического состава и свойств веществ;</w:t>
      </w:r>
    </w:p>
    <w:p w:rsidR="00B47979" w:rsidRDefault="00B479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теплофизические и температурные;</w:t>
      </w:r>
    </w:p>
    <w:p w:rsidR="00B47979" w:rsidRDefault="00B479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времени и частоты;</w:t>
      </w:r>
    </w:p>
    <w:p w:rsidR="00B47979" w:rsidRDefault="00B479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электротехнических и магнитных величин, радиоэлектронные;</w:t>
      </w:r>
    </w:p>
    <w:p w:rsidR="00B47979" w:rsidRDefault="00B479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виброакустические;</w:t>
      </w:r>
    </w:p>
    <w:p w:rsidR="00B47979" w:rsidRDefault="00B479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оптические и оптико-физические;</w:t>
      </w:r>
    </w:p>
    <w:p w:rsidR="00B47979" w:rsidRDefault="00B479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характеристик ионизирующих излучений и ядерных констант.</w:t>
      </w:r>
    </w:p>
    <w:p w:rsidR="00B47979" w:rsidRDefault="00B479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47979" w:rsidRDefault="00B479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47979" w:rsidRDefault="00B479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47979" w:rsidRDefault="00B479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47979" w:rsidRDefault="00B479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47979" w:rsidRDefault="00B4797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55" w:name="Par1178"/>
      <w:bookmarkEnd w:id="55"/>
      <w:r>
        <w:rPr>
          <w:rFonts w:ascii="Calibri" w:hAnsi="Calibri" w:cs="Calibri"/>
        </w:rPr>
        <w:t>Приложение N 16</w:t>
      </w:r>
    </w:p>
    <w:p w:rsidR="00B47979" w:rsidRDefault="00B479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методике определения</w:t>
      </w:r>
    </w:p>
    <w:p w:rsidR="00B47979" w:rsidRDefault="00B479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размеров платы за проведение</w:t>
      </w:r>
    </w:p>
    <w:p w:rsidR="00B47979" w:rsidRDefault="00B479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экспертизы представленных</w:t>
      </w:r>
    </w:p>
    <w:p w:rsidR="00B47979" w:rsidRDefault="00B479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заявителем, аккредитованным лицом</w:t>
      </w:r>
    </w:p>
    <w:p w:rsidR="00B47979" w:rsidRDefault="00B479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документов и сведений, выездной</w:t>
      </w:r>
    </w:p>
    <w:p w:rsidR="00B47979" w:rsidRDefault="00B479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экспертизы соответствия заявителя,</w:t>
      </w:r>
    </w:p>
    <w:p w:rsidR="00B47979" w:rsidRDefault="00B479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аккредитованного лица</w:t>
      </w:r>
    </w:p>
    <w:p w:rsidR="00B47979" w:rsidRDefault="00B479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критериям аккредитации</w:t>
      </w:r>
    </w:p>
    <w:p w:rsidR="00B47979" w:rsidRDefault="00B479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47979" w:rsidRDefault="00B479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56" w:name="Par1188"/>
      <w:bookmarkEnd w:id="56"/>
      <w:r>
        <w:rPr>
          <w:rFonts w:ascii="Calibri" w:hAnsi="Calibri" w:cs="Calibri"/>
        </w:rPr>
        <w:t>ЗНАЧЕНИЯ</w:t>
      </w:r>
    </w:p>
    <w:p w:rsidR="00B47979" w:rsidRDefault="00B479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КОРРЕКТИРУЮЩЕГО КОЭФФИЦИЕНТА К В ОТНОШЕНИИ ЮРИДИЧЕСКОГО</w:t>
      </w:r>
    </w:p>
    <w:p w:rsidR="00B47979" w:rsidRDefault="00B479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ЛИЦА (ИНДИВИДУАЛЬНОГО ПРЕДПРИНИМАТЕЛЯ), ВЫПОЛНЯЮЩЕГО РАБОТЫ</w:t>
      </w:r>
    </w:p>
    <w:p w:rsidR="00B47979" w:rsidRDefault="00B479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 (ИЛИ) ОКАЗЫВАЮЩЕГО УСЛУГИ ПО ОБЕСПЕЧЕНИЮ ЕДИНСТВА</w:t>
      </w:r>
    </w:p>
    <w:p w:rsidR="00B47979" w:rsidRDefault="00B479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ИЗМЕРЕНИЙ В ЧАСТИ АТТЕСТАЦИИ МЕТОДИК (МЕТОДОВ) ИЗМЕРЕНИЙ,</w:t>
      </w:r>
    </w:p>
    <w:p w:rsidR="00B47979" w:rsidRDefault="00B479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ОТНОСЯЩИХСЯ К СФЕРЕ ГОСУДАРСТВЕННОГО РЕГУЛИРОВАНИЯ</w:t>
      </w:r>
    </w:p>
    <w:p w:rsidR="00B47979" w:rsidRDefault="00B479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ОБЕСПЕЧЕНИЯ ЕДИНСТВА ИЗМЕРЕНИЙ, И ПРОВЕДЕНИЮ ОБЯЗАТЕЛЬНОЙ</w:t>
      </w:r>
    </w:p>
    <w:p w:rsidR="00B47979" w:rsidRDefault="00B479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МЕТРОЛОГИЧЕСКОЙ ЭКСПЕРТИЗЫ СТАНДАРТОВ, ПРОДУКЦИИ,</w:t>
      </w:r>
    </w:p>
    <w:p w:rsidR="00B47979" w:rsidRDefault="00B479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ПРОЕКТНОЙ, КОНСТРУКТОРСКОЙ, ТЕХНОЛОГИЧЕСКОЙ ДОКУМЕНТАЦИИ</w:t>
      </w:r>
    </w:p>
    <w:p w:rsidR="00B47979" w:rsidRDefault="00B479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 ДРУГИХ ОБЪЕКТОВ В СЛУЧАЯХ, ПРЕДУСМОТРЕННЫХ</w:t>
      </w:r>
    </w:p>
    <w:p w:rsidR="00B47979" w:rsidRDefault="00B479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ЗАКОНОДАТЕЛЬСТВОМ РОССИЙСКОЙ ФЕДЕРАЦИИ</w:t>
      </w:r>
    </w:p>
    <w:p w:rsidR="00B47979" w:rsidRDefault="00B479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  <w:sectPr w:rsidR="00B47979">
          <w:pgSz w:w="11905" w:h="16838"/>
          <w:pgMar w:top="1134" w:right="850" w:bottom="1134" w:left="1701" w:header="720" w:footer="720" w:gutter="0"/>
          <w:cols w:space="720"/>
          <w:noEndnote/>
        </w:sectPr>
      </w:pPr>
    </w:p>
    <w:p w:rsidR="00B47979" w:rsidRDefault="00B479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850"/>
        <w:gridCol w:w="4851"/>
      </w:tblGrid>
      <w:tr w:rsidR="00B47979">
        <w:tc>
          <w:tcPr>
            <w:tcW w:w="4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Количество видов измерений </w:t>
            </w:r>
            <w:hyperlink w:anchor="Par1222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  <w:r>
              <w:rPr>
                <w:rFonts w:ascii="Calibri" w:hAnsi="Calibri" w:cs="Calibri"/>
              </w:rPr>
              <w:t>, характеристик стандартных образцов, входящих в область аккредитации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Значение коэффициента К</w:t>
            </w:r>
          </w:p>
        </w:tc>
      </w:tr>
      <w:tr w:rsidR="00B47979">
        <w:tc>
          <w:tcPr>
            <w:tcW w:w="4850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851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</w:tr>
      <w:tr w:rsidR="00B47979">
        <w:tc>
          <w:tcPr>
            <w:tcW w:w="4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4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1,12</w:t>
            </w:r>
          </w:p>
        </w:tc>
      </w:tr>
      <w:tr w:rsidR="00B47979">
        <w:tc>
          <w:tcPr>
            <w:tcW w:w="4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4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1,3</w:t>
            </w:r>
          </w:p>
        </w:tc>
      </w:tr>
      <w:tr w:rsidR="00B47979">
        <w:tc>
          <w:tcPr>
            <w:tcW w:w="4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4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1,56</w:t>
            </w:r>
          </w:p>
        </w:tc>
      </w:tr>
      <w:tr w:rsidR="00B47979">
        <w:tc>
          <w:tcPr>
            <w:tcW w:w="4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4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1,88</w:t>
            </w:r>
          </w:p>
        </w:tc>
      </w:tr>
      <w:tr w:rsidR="00B47979">
        <w:tc>
          <w:tcPr>
            <w:tcW w:w="4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4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2,01</w:t>
            </w:r>
          </w:p>
        </w:tc>
      </w:tr>
      <w:tr w:rsidR="00B47979">
        <w:tc>
          <w:tcPr>
            <w:tcW w:w="4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4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2,53</w:t>
            </w:r>
          </w:p>
        </w:tc>
      </w:tr>
      <w:tr w:rsidR="00B47979">
        <w:tc>
          <w:tcPr>
            <w:tcW w:w="4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4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2,76</w:t>
            </w:r>
          </w:p>
        </w:tc>
      </w:tr>
      <w:tr w:rsidR="00B47979">
        <w:tc>
          <w:tcPr>
            <w:tcW w:w="4850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Более 8</w:t>
            </w:r>
          </w:p>
        </w:tc>
        <w:tc>
          <w:tcPr>
            <w:tcW w:w="4851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979" w:rsidRDefault="00B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3,78</w:t>
            </w:r>
          </w:p>
        </w:tc>
      </w:tr>
    </w:tbl>
    <w:p w:rsidR="00B47979" w:rsidRDefault="00B479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  <w:sectPr w:rsidR="00B47979">
          <w:pgSz w:w="16838" w:h="11905" w:orient="landscape"/>
          <w:pgMar w:top="1701" w:right="1134" w:bottom="850" w:left="1134" w:header="720" w:footer="720" w:gutter="0"/>
          <w:cols w:space="720"/>
          <w:noEndnote/>
        </w:sectPr>
      </w:pPr>
    </w:p>
    <w:p w:rsidR="00B47979" w:rsidRDefault="00B479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47979" w:rsidRDefault="00B479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B47979" w:rsidRDefault="00B479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7" w:name="Par1222"/>
      <w:bookmarkEnd w:id="57"/>
      <w:r>
        <w:rPr>
          <w:rFonts w:ascii="Calibri" w:hAnsi="Calibri" w:cs="Calibri"/>
        </w:rPr>
        <w:t>&lt;*&gt; Измерения:</w:t>
      </w:r>
    </w:p>
    <w:p w:rsidR="00B47979" w:rsidRDefault="00B479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геометрических величин;</w:t>
      </w:r>
    </w:p>
    <w:p w:rsidR="00B47979" w:rsidRDefault="00B479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механических величин;</w:t>
      </w:r>
    </w:p>
    <w:p w:rsidR="00B47979" w:rsidRDefault="00B479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параметров потока, расхода, уровня, объема веществ;</w:t>
      </w:r>
    </w:p>
    <w:p w:rsidR="00B47979" w:rsidRDefault="00B479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давления и вакуума;</w:t>
      </w:r>
    </w:p>
    <w:p w:rsidR="00B47979" w:rsidRDefault="00B479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физико-химического состава и свойств веществ;</w:t>
      </w:r>
    </w:p>
    <w:p w:rsidR="00B47979" w:rsidRDefault="00B479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теплофизические и температурные;</w:t>
      </w:r>
    </w:p>
    <w:p w:rsidR="00B47979" w:rsidRDefault="00B479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времени и частоты;</w:t>
      </w:r>
    </w:p>
    <w:p w:rsidR="00B47979" w:rsidRDefault="00B479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электротехнических и магнитных величин, радиоэлектронные;</w:t>
      </w:r>
    </w:p>
    <w:p w:rsidR="00B47979" w:rsidRDefault="00B479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виброакустические;</w:t>
      </w:r>
    </w:p>
    <w:p w:rsidR="00B47979" w:rsidRDefault="00B479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оптические и оптико-физические;</w:t>
      </w:r>
    </w:p>
    <w:p w:rsidR="00B47979" w:rsidRDefault="00B479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характеристик ионизирующих излучений и ядерных констант.</w:t>
      </w:r>
    </w:p>
    <w:p w:rsidR="00B47979" w:rsidRDefault="00B479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47979" w:rsidRDefault="00B479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47979" w:rsidRDefault="00B479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47979" w:rsidRDefault="00B479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47979" w:rsidRDefault="00B479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47979" w:rsidRDefault="00B4797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58" w:name="Par1239"/>
      <w:bookmarkEnd w:id="58"/>
      <w:r>
        <w:rPr>
          <w:rFonts w:ascii="Calibri" w:hAnsi="Calibri" w:cs="Calibri"/>
        </w:rPr>
        <w:t>Утверждены</w:t>
      </w:r>
    </w:p>
    <w:p w:rsidR="00B47979" w:rsidRDefault="00B479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постановлением Правительства</w:t>
      </w:r>
    </w:p>
    <w:p w:rsidR="00B47979" w:rsidRDefault="00B479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B47979" w:rsidRDefault="00B479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14 июля 2014 г. N 653</w:t>
      </w:r>
    </w:p>
    <w:p w:rsidR="00B47979" w:rsidRDefault="00B479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47979" w:rsidRDefault="00B479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59" w:name="Par1244"/>
      <w:bookmarkEnd w:id="59"/>
      <w:r>
        <w:rPr>
          <w:rFonts w:ascii="Calibri" w:hAnsi="Calibri" w:cs="Calibri"/>
          <w:b/>
          <w:bCs/>
        </w:rPr>
        <w:t>МАКСИМАЛЬНЫЕ РАЗМЕРЫ</w:t>
      </w:r>
    </w:p>
    <w:p w:rsidR="00B47979" w:rsidRDefault="00B479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ПЛАТЫ ЗА ПРОВЕДЕНИЕ </w:t>
      </w:r>
      <w:proofErr w:type="gramStart"/>
      <w:r>
        <w:rPr>
          <w:rFonts w:ascii="Calibri" w:hAnsi="Calibri" w:cs="Calibri"/>
          <w:b/>
          <w:bCs/>
        </w:rPr>
        <w:t>ЭКСПЕРТИЗЫ</w:t>
      </w:r>
      <w:proofErr w:type="gramEnd"/>
      <w:r>
        <w:rPr>
          <w:rFonts w:ascii="Calibri" w:hAnsi="Calibri" w:cs="Calibri"/>
          <w:b/>
          <w:bCs/>
        </w:rPr>
        <w:t xml:space="preserve"> ПРЕДСТАВЛЕННЫХ ЗАЯВИТЕЛЕМ,</w:t>
      </w:r>
    </w:p>
    <w:p w:rsidR="00B47979" w:rsidRDefault="00B479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АККРЕДИТОВАННЫМ ЛИЦОМ ДОКУМЕНТОВ И СВЕДЕНИЙ, ВЫЕЗДНОЙ</w:t>
      </w:r>
    </w:p>
    <w:p w:rsidR="00B47979" w:rsidRDefault="00B479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ЭКСПЕРТИЗЫ СООТВЕТСТВИЯ ЗАЯВИТЕЛЯ, АККРЕДИТОВАННОГО</w:t>
      </w:r>
    </w:p>
    <w:p w:rsidR="00B47979" w:rsidRDefault="00B479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ЛИЦА КРИТЕРИЯМ АККРЕДИТАЦИИ</w:t>
      </w:r>
    </w:p>
    <w:p w:rsidR="00B47979" w:rsidRDefault="00B479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47979" w:rsidRDefault="00B479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Для органа по сертификации </w:t>
      </w:r>
      <w:hyperlink w:anchor="Par1298" w:history="1">
        <w:r>
          <w:rPr>
            <w:rFonts w:ascii="Calibri" w:hAnsi="Calibri" w:cs="Calibri"/>
            <w:color w:val="0000FF"/>
          </w:rPr>
          <w:t>&lt;1&gt;</w:t>
        </w:r>
      </w:hyperlink>
      <w:r>
        <w:rPr>
          <w:rFonts w:ascii="Calibri" w:hAnsi="Calibri" w:cs="Calibri"/>
        </w:rPr>
        <w:t>:</w:t>
      </w:r>
    </w:p>
    <w:p w:rsidR="00B47979" w:rsidRDefault="00B479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для органа по сертификации продукции:</w:t>
      </w:r>
    </w:p>
    <w:p w:rsidR="00B47979" w:rsidRDefault="00B479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документарная экспертиза - 58500 рублей;</w:t>
      </w:r>
    </w:p>
    <w:p w:rsidR="00B47979" w:rsidRDefault="00B479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выездная экспертиза - 230500 рублей </w:t>
      </w:r>
      <w:hyperlink w:anchor="Par1299" w:history="1">
        <w:r>
          <w:rPr>
            <w:rFonts w:ascii="Calibri" w:hAnsi="Calibri" w:cs="Calibri"/>
            <w:color w:val="0000FF"/>
          </w:rPr>
          <w:t>&lt;2&gt;</w:t>
        </w:r>
      </w:hyperlink>
      <w:r>
        <w:rPr>
          <w:rFonts w:ascii="Calibri" w:hAnsi="Calibri" w:cs="Calibri"/>
        </w:rPr>
        <w:t>;</w:t>
      </w:r>
    </w:p>
    <w:p w:rsidR="00B47979" w:rsidRDefault="00B479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составление экспертного заключения - 7500 рублей;</w:t>
      </w:r>
    </w:p>
    <w:p w:rsidR="00B47979" w:rsidRDefault="00B479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составление акта выездной экспертизы или акта экспертизы - 7500 рублей;</w:t>
      </w:r>
    </w:p>
    <w:p w:rsidR="00B47979" w:rsidRDefault="00B479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для органа по сертификации услуг:</w:t>
      </w:r>
    </w:p>
    <w:p w:rsidR="00B47979" w:rsidRDefault="00B479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документарная экспертиза - 102000 рублей;</w:t>
      </w:r>
    </w:p>
    <w:p w:rsidR="00B47979" w:rsidRDefault="00B479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выездная экспертиза - 318000 рублей </w:t>
      </w:r>
      <w:hyperlink w:anchor="Par1299" w:history="1">
        <w:r>
          <w:rPr>
            <w:rFonts w:ascii="Calibri" w:hAnsi="Calibri" w:cs="Calibri"/>
            <w:color w:val="0000FF"/>
          </w:rPr>
          <w:t>&lt;2&gt;</w:t>
        </w:r>
      </w:hyperlink>
      <w:r>
        <w:rPr>
          <w:rFonts w:ascii="Calibri" w:hAnsi="Calibri" w:cs="Calibri"/>
        </w:rPr>
        <w:t>;</w:t>
      </w:r>
    </w:p>
    <w:p w:rsidR="00B47979" w:rsidRDefault="00B479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составление экспертного заключения - 7500 рублей;</w:t>
      </w:r>
    </w:p>
    <w:p w:rsidR="00B47979" w:rsidRDefault="00B479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составление акта выездной экспертизы или акта экспертизы - 7500 рублей;</w:t>
      </w:r>
    </w:p>
    <w:p w:rsidR="00B47979" w:rsidRDefault="00B479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для органа по сертификации персонала:</w:t>
      </w:r>
    </w:p>
    <w:p w:rsidR="00B47979" w:rsidRDefault="00B479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документарная экспертиза - 102000 рублей;</w:t>
      </w:r>
    </w:p>
    <w:p w:rsidR="00B47979" w:rsidRDefault="00B479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выездная экспертиза - 318000 рублей </w:t>
      </w:r>
      <w:hyperlink w:anchor="Par1299" w:history="1">
        <w:r>
          <w:rPr>
            <w:rFonts w:ascii="Calibri" w:hAnsi="Calibri" w:cs="Calibri"/>
            <w:color w:val="0000FF"/>
          </w:rPr>
          <w:t>&lt;2&gt;</w:t>
        </w:r>
      </w:hyperlink>
      <w:r>
        <w:rPr>
          <w:rFonts w:ascii="Calibri" w:hAnsi="Calibri" w:cs="Calibri"/>
        </w:rPr>
        <w:t>;</w:t>
      </w:r>
    </w:p>
    <w:p w:rsidR="00B47979" w:rsidRDefault="00B479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составление экспертного заключения - 7500 рублей;</w:t>
      </w:r>
    </w:p>
    <w:p w:rsidR="00B47979" w:rsidRDefault="00B479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составление акта выездной экспертизы или акта экспертизы - 7500 рублей;</w:t>
      </w:r>
    </w:p>
    <w:p w:rsidR="00B47979" w:rsidRDefault="00B479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для органа по сертификации систем менеджмента:</w:t>
      </w:r>
    </w:p>
    <w:p w:rsidR="00B47979" w:rsidRDefault="00B479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документарная экспертиза - 73500 рублей;</w:t>
      </w:r>
    </w:p>
    <w:p w:rsidR="00B47979" w:rsidRDefault="00B479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выездная экспертиза - 255500 рублей </w:t>
      </w:r>
      <w:hyperlink w:anchor="Par1299" w:history="1">
        <w:r>
          <w:rPr>
            <w:rFonts w:ascii="Calibri" w:hAnsi="Calibri" w:cs="Calibri"/>
            <w:color w:val="0000FF"/>
          </w:rPr>
          <w:t>&lt;2&gt;</w:t>
        </w:r>
      </w:hyperlink>
      <w:r>
        <w:rPr>
          <w:rFonts w:ascii="Calibri" w:hAnsi="Calibri" w:cs="Calibri"/>
        </w:rPr>
        <w:t>;</w:t>
      </w:r>
    </w:p>
    <w:p w:rsidR="00B47979" w:rsidRDefault="00B479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составление экспертного заключения - 7500 рублей;</w:t>
      </w:r>
    </w:p>
    <w:p w:rsidR="00B47979" w:rsidRDefault="00B479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составление акта выездной экспертизы или акта экспертизы - 7500 рублей.</w:t>
      </w:r>
    </w:p>
    <w:p w:rsidR="00B47979" w:rsidRDefault="00B479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Для испытательной лаборатории (центра) </w:t>
      </w:r>
      <w:hyperlink w:anchor="Par1298" w:history="1">
        <w:r>
          <w:rPr>
            <w:rFonts w:ascii="Calibri" w:hAnsi="Calibri" w:cs="Calibri"/>
            <w:color w:val="0000FF"/>
          </w:rPr>
          <w:t>&lt;1&gt;</w:t>
        </w:r>
      </w:hyperlink>
      <w:r>
        <w:rPr>
          <w:rFonts w:ascii="Calibri" w:hAnsi="Calibri" w:cs="Calibri"/>
        </w:rPr>
        <w:t>:</w:t>
      </w:r>
    </w:p>
    <w:p w:rsidR="00B47979" w:rsidRDefault="00B479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документарная экспертиза - 100800 рублей;</w:t>
      </w:r>
    </w:p>
    <w:p w:rsidR="00B47979" w:rsidRDefault="00B479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выездная экспертиза - 302000 рублей </w:t>
      </w:r>
      <w:hyperlink w:anchor="Par1299" w:history="1">
        <w:r>
          <w:rPr>
            <w:rFonts w:ascii="Calibri" w:hAnsi="Calibri" w:cs="Calibri"/>
            <w:color w:val="0000FF"/>
          </w:rPr>
          <w:t>&lt;2&gt;</w:t>
        </w:r>
      </w:hyperlink>
      <w:r>
        <w:rPr>
          <w:rFonts w:ascii="Calibri" w:hAnsi="Calibri" w:cs="Calibri"/>
        </w:rPr>
        <w:t>;</w:t>
      </w:r>
    </w:p>
    <w:p w:rsidR="00B47979" w:rsidRDefault="00B479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составление экспертного заключения - 15000 рублей;</w:t>
      </w:r>
    </w:p>
    <w:p w:rsidR="00B47979" w:rsidRDefault="00B479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составление акта выездной экспертизы или акта экспертизы - 25500 рублей.</w:t>
      </w:r>
    </w:p>
    <w:p w:rsidR="00B47979" w:rsidRDefault="00B479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Для юридического лица (индивидуального предпринимателя), выполняющего работы по оценке соответствия в части проведения инспекционной деятельности </w:t>
      </w:r>
      <w:hyperlink w:anchor="Par1298" w:history="1">
        <w:r>
          <w:rPr>
            <w:rFonts w:ascii="Calibri" w:hAnsi="Calibri" w:cs="Calibri"/>
            <w:color w:val="0000FF"/>
          </w:rPr>
          <w:t>&lt;1&gt;</w:t>
        </w:r>
      </w:hyperlink>
      <w:r>
        <w:rPr>
          <w:rFonts w:ascii="Calibri" w:hAnsi="Calibri" w:cs="Calibri"/>
        </w:rPr>
        <w:t>:</w:t>
      </w:r>
    </w:p>
    <w:p w:rsidR="00B47979" w:rsidRDefault="00B479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документарная экспертиза - 102000 рублей;</w:t>
      </w:r>
    </w:p>
    <w:p w:rsidR="00B47979" w:rsidRDefault="00B479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выездная экспертиза - 318000 рублей </w:t>
      </w:r>
      <w:hyperlink w:anchor="Par1299" w:history="1">
        <w:r>
          <w:rPr>
            <w:rFonts w:ascii="Calibri" w:hAnsi="Calibri" w:cs="Calibri"/>
            <w:color w:val="0000FF"/>
          </w:rPr>
          <w:t>&lt;2&gt;</w:t>
        </w:r>
      </w:hyperlink>
      <w:r>
        <w:rPr>
          <w:rFonts w:ascii="Calibri" w:hAnsi="Calibri" w:cs="Calibri"/>
        </w:rPr>
        <w:t>;</w:t>
      </w:r>
    </w:p>
    <w:p w:rsidR="00B47979" w:rsidRDefault="00B479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составление экспертного заключения - 7500 рублей;</w:t>
      </w:r>
    </w:p>
    <w:p w:rsidR="00B47979" w:rsidRDefault="00B479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составление акта выездной экспертизы или акта экспертизы - 7500 рублей.</w:t>
      </w:r>
    </w:p>
    <w:p w:rsidR="00B47979" w:rsidRDefault="00B479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Для юридического лица (индивидуального предпринимателя), проводящего межлабораторные сличительные испытания </w:t>
      </w:r>
      <w:hyperlink w:anchor="Par1298" w:history="1">
        <w:r>
          <w:rPr>
            <w:rFonts w:ascii="Calibri" w:hAnsi="Calibri" w:cs="Calibri"/>
            <w:color w:val="0000FF"/>
          </w:rPr>
          <w:t>&lt;1&gt;</w:t>
        </w:r>
      </w:hyperlink>
      <w:r>
        <w:rPr>
          <w:rFonts w:ascii="Calibri" w:hAnsi="Calibri" w:cs="Calibri"/>
        </w:rPr>
        <w:t>:</w:t>
      </w:r>
    </w:p>
    <w:p w:rsidR="00B47979" w:rsidRDefault="00B479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документарная экспертиза - 162200 рублей;</w:t>
      </w:r>
    </w:p>
    <w:p w:rsidR="00B47979" w:rsidRDefault="00B479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выездная экспертиза - 332900 рублей </w:t>
      </w:r>
      <w:hyperlink w:anchor="Par1299" w:history="1">
        <w:r>
          <w:rPr>
            <w:rFonts w:ascii="Calibri" w:hAnsi="Calibri" w:cs="Calibri"/>
            <w:color w:val="0000FF"/>
          </w:rPr>
          <w:t>&lt;2&gt;</w:t>
        </w:r>
      </w:hyperlink>
      <w:r>
        <w:rPr>
          <w:rFonts w:ascii="Calibri" w:hAnsi="Calibri" w:cs="Calibri"/>
        </w:rPr>
        <w:t>;</w:t>
      </w:r>
    </w:p>
    <w:p w:rsidR="00B47979" w:rsidRDefault="00B479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составление экспертного заключения - 15000 рублей;</w:t>
      </w:r>
    </w:p>
    <w:p w:rsidR="00B47979" w:rsidRDefault="00B479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составление акта выездной экспертизы или акта экспертизы - 29000 рублей.</w:t>
      </w:r>
    </w:p>
    <w:p w:rsidR="00B47979" w:rsidRDefault="00B479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Для юридического лица (индивидуального предпринимателя), выполняющего работы и (или) оказывающего услуги по поверке средств измерений, калибровке средств измерений, проведению испытаний стандартных образцов и средств измерений в целях утверждения типа </w:t>
      </w:r>
      <w:hyperlink w:anchor="Par1298" w:history="1">
        <w:r>
          <w:rPr>
            <w:rFonts w:ascii="Calibri" w:hAnsi="Calibri" w:cs="Calibri"/>
            <w:color w:val="0000FF"/>
          </w:rPr>
          <w:t>&lt;1&gt;</w:t>
        </w:r>
      </w:hyperlink>
      <w:r>
        <w:rPr>
          <w:rFonts w:ascii="Calibri" w:hAnsi="Calibri" w:cs="Calibri"/>
        </w:rPr>
        <w:t>:</w:t>
      </w:r>
    </w:p>
    <w:p w:rsidR="00B47979" w:rsidRDefault="00B479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документарная экспертиза - 100800 рублей;</w:t>
      </w:r>
    </w:p>
    <w:p w:rsidR="00B47979" w:rsidRDefault="00B479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выездная экспертиза - 322600 рублей </w:t>
      </w:r>
      <w:hyperlink w:anchor="Par1299" w:history="1">
        <w:r>
          <w:rPr>
            <w:rFonts w:ascii="Calibri" w:hAnsi="Calibri" w:cs="Calibri"/>
            <w:color w:val="0000FF"/>
          </w:rPr>
          <w:t>&lt;2&gt;</w:t>
        </w:r>
      </w:hyperlink>
      <w:r>
        <w:rPr>
          <w:rFonts w:ascii="Calibri" w:hAnsi="Calibri" w:cs="Calibri"/>
        </w:rPr>
        <w:t>;</w:t>
      </w:r>
    </w:p>
    <w:p w:rsidR="00B47979" w:rsidRDefault="00B479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составление экспертного заключения - 15000 рублей;</w:t>
      </w:r>
    </w:p>
    <w:p w:rsidR="00B47979" w:rsidRDefault="00B479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составление акта выездной экспертизы или акта экспертизы - 25500 рублей.</w:t>
      </w:r>
    </w:p>
    <w:p w:rsidR="00B47979" w:rsidRDefault="00B479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 Для юридического лица (индивидуального предпринимателя), выполняющего работы и (или) оказывающего услуги по обеспечению единства измерений в части аттестации методик (методов) измерений, относящихся к сфере государственного регулирования обеспечения единства измерений, и проведению обязательной метрологической экспертизы стандартов, продукции, проектной, конструкторской, технологической документации и других объектов в случаях, предусмотренных законодательством Российской Федерации </w:t>
      </w:r>
      <w:hyperlink w:anchor="Par1298" w:history="1">
        <w:r>
          <w:rPr>
            <w:rFonts w:ascii="Calibri" w:hAnsi="Calibri" w:cs="Calibri"/>
            <w:color w:val="0000FF"/>
          </w:rPr>
          <w:t>&lt;1&gt;</w:t>
        </w:r>
      </w:hyperlink>
      <w:r>
        <w:rPr>
          <w:rFonts w:ascii="Calibri" w:hAnsi="Calibri" w:cs="Calibri"/>
        </w:rPr>
        <w:t>:</w:t>
      </w:r>
    </w:p>
    <w:p w:rsidR="00B47979" w:rsidRDefault="00B479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документарная экспертиза - 59000 рублей;</w:t>
      </w:r>
    </w:p>
    <w:p w:rsidR="00B47979" w:rsidRDefault="00B479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выездная экспертиза - 230500 рублей </w:t>
      </w:r>
      <w:hyperlink w:anchor="Par1299" w:history="1">
        <w:r>
          <w:rPr>
            <w:rFonts w:ascii="Calibri" w:hAnsi="Calibri" w:cs="Calibri"/>
            <w:color w:val="0000FF"/>
          </w:rPr>
          <w:t>&lt;2&gt;</w:t>
        </w:r>
      </w:hyperlink>
      <w:r>
        <w:rPr>
          <w:rFonts w:ascii="Calibri" w:hAnsi="Calibri" w:cs="Calibri"/>
        </w:rPr>
        <w:t>;</w:t>
      </w:r>
    </w:p>
    <w:p w:rsidR="00B47979" w:rsidRDefault="00B479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составление экспертного заключения - 7500 рублей;</w:t>
      </w:r>
    </w:p>
    <w:p w:rsidR="00B47979" w:rsidRDefault="00B479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составление акта выездной экспертизы или акта экспертизы - 7500 рублей.</w:t>
      </w:r>
    </w:p>
    <w:p w:rsidR="00B47979" w:rsidRDefault="00B479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47979" w:rsidRDefault="00B479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B47979" w:rsidRDefault="00B479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60" w:name="Par1298"/>
      <w:bookmarkEnd w:id="60"/>
      <w:r>
        <w:rPr>
          <w:rFonts w:ascii="Calibri" w:hAnsi="Calibri" w:cs="Calibri"/>
        </w:rPr>
        <w:t>&lt;1&gt; Без учета налога на добавленную стоимость.</w:t>
      </w:r>
    </w:p>
    <w:p w:rsidR="00B47979" w:rsidRDefault="00B479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61" w:name="Par1299"/>
      <w:bookmarkEnd w:id="61"/>
      <w:r>
        <w:rPr>
          <w:rFonts w:ascii="Calibri" w:hAnsi="Calibri" w:cs="Calibri"/>
        </w:rPr>
        <w:t>&lt;2&gt; Для оценки по одному адресу осуществления деятельности.</w:t>
      </w:r>
    </w:p>
    <w:p w:rsidR="00B47979" w:rsidRDefault="00B479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47979" w:rsidRDefault="00B479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47979" w:rsidRDefault="00B47979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6C3463" w:rsidRDefault="006C3463">
      <w:bookmarkStart w:id="62" w:name="_GoBack"/>
      <w:bookmarkEnd w:id="62"/>
    </w:p>
    <w:sectPr w:rsidR="006C3463">
      <w:pgSz w:w="11905" w:h="16838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979"/>
    <w:rsid w:val="006C3463"/>
    <w:rsid w:val="00B47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AA4F79-4D9B-428C-BB6A-79CAB90F5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4797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B479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4797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B4797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8.wmf"/><Relationship Id="rId18" Type="http://schemas.openxmlformats.org/officeDocument/2006/relationships/hyperlink" Target="consultantplus://offline/ref=11916D7F08E533C2196A9A4FEDD34E0D2DAF316EEE64DA50EE7C9CB49AJ6m6H" TargetMode="External"/><Relationship Id="rId26" Type="http://schemas.openxmlformats.org/officeDocument/2006/relationships/hyperlink" Target="consultantplus://offline/ref=11916D7F08E533C2196A9A4FEDD34E0D2DAD336FE968DA50EE7C9CB49A66BB75E99F390BA036E5D9J7m9H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11916D7F08E533C2196A9A4FEDD34E0D2DAD336FE968DA50EE7C9CB49A66BB75E99F390BA036E5D9J7m8H" TargetMode="External"/><Relationship Id="rId34" Type="http://schemas.openxmlformats.org/officeDocument/2006/relationships/theme" Target="theme/theme1.xml"/><Relationship Id="rId7" Type="http://schemas.openxmlformats.org/officeDocument/2006/relationships/image" Target="media/image2.wmf"/><Relationship Id="rId12" Type="http://schemas.openxmlformats.org/officeDocument/2006/relationships/image" Target="media/image7.wmf"/><Relationship Id="rId17" Type="http://schemas.openxmlformats.org/officeDocument/2006/relationships/image" Target="media/image12.wmf"/><Relationship Id="rId25" Type="http://schemas.openxmlformats.org/officeDocument/2006/relationships/hyperlink" Target="consultantplus://offline/ref=11916D7F08E533C2196A9A4FEDD34E0D2DAD336FE968DA50EE7C9CB49A66BB75E99F390BA036E5D9J7m8H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1.wmf"/><Relationship Id="rId20" Type="http://schemas.openxmlformats.org/officeDocument/2006/relationships/hyperlink" Target="consultantplus://offline/ref=11916D7F08E533C2196A9A4FEDD34E0D2DAD326AE86FDA50EE7C9CB49A66BB75E99F3909A530JEmEH" TargetMode="External"/><Relationship Id="rId29" Type="http://schemas.openxmlformats.org/officeDocument/2006/relationships/hyperlink" Target="consultantplus://offline/ref=11916D7F08E533C2196A9A4FEDD34E0D2DAD336FE968DA50EE7C9CB49A66BB75E99F390BA036E5D9J7m8H" TargetMode="Externa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image" Target="media/image6.wmf"/><Relationship Id="rId24" Type="http://schemas.openxmlformats.org/officeDocument/2006/relationships/hyperlink" Target="consultantplus://offline/ref=11916D7F08E533C2196A9A4FEDD34E0D2DAD336FE968DA50EE7C9CB49A66BB75E99F390BA036E5D9J7m9H" TargetMode="External"/><Relationship Id="rId32" Type="http://schemas.openxmlformats.org/officeDocument/2006/relationships/hyperlink" Target="consultantplus://offline/ref=11916D7F08E533C2196A9A4FEDD34E0D2DAD336FE968DA50EE7C9CB49A66BB75E99F390BA036E5D9J7m9H" TargetMode="External"/><Relationship Id="rId5" Type="http://schemas.openxmlformats.org/officeDocument/2006/relationships/hyperlink" Target="consultantplus://offline/ref=11916D7F08E533C2196A9A4FEDD34E0D2DAD336FE968DA50EE7C9CB49A66BB75E99F390BA036E7D5J7m8H" TargetMode="External"/><Relationship Id="rId15" Type="http://schemas.openxmlformats.org/officeDocument/2006/relationships/image" Target="media/image10.wmf"/><Relationship Id="rId23" Type="http://schemas.openxmlformats.org/officeDocument/2006/relationships/hyperlink" Target="consultantplus://offline/ref=11916D7F08E533C2196A9A4FEDD34E0D2DAD336FE968DA50EE7C9CB49A66BB75E99F390BA036E5D9J7m8H" TargetMode="External"/><Relationship Id="rId28" Type="http://schemas.openxmlformats.org/officeDocument/2006/relationships/hyperlink" Target="consultantplus://offline/ref=11916D7F08E533C2196A9A4FEDD34E0D2DAD336FE968DA50EE7C9CB49A66BB75E99F390BA036E5D9J7m9H" TargetMode="External"/><Relationship Id="rId10" Type="http://schemas.openxmlformats.org/officeDocument/2006/relationships/image" Target="media/image5.wmf"/><Relationship Id="rId19" Type="http://schemas.openxmlformats.org/officeDocument/2006/relationships/hyperlink" Target="consultantplus://offline/ref=11916D7F08E533C2196A9A4FEDD34E0D24A83369E967875AE62590B6J9mDH" TargetMode="External"/><Relationship Id="rId31" Type="http://schemas.openxmlformats.org/officeDocument/2006/relationships/hyperlink" Target="consultantplus://offline/ref=11916D7F08E533C2196A9A4FEDD34E0D2DAD336FE968DA50EE7C9CB49A66BB75E99F390BA036E5D9J7m8H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image" Target="media/image4.wmf"/><Relationship Id="rId14" Type="http://schemas.openxmlformats.org/officeDocument/2006/relationships/image" Target="media/image9.wmf"/><Relationship Id="rId22" Type="http://schemas.openxmlformats.org/officeDocument/2006/relationships/hyperlink" Target="consultantplus://offline/ref=11916D7F08E533C2196A9A4FEDD34E0D2DAD336FE968DA50EE7C9CB49A66BB75E99F390BA036E5D9J7m9H" TargetMode="External"/><Relationship Id="rId27" Type="http://schemas.openxmlformats.org/officeDocument/2006/relationships/hyperlink" Target="consultantplus://offline/ref=11916D7F08E533C2196A9A4FEDD34E0D2DAD336FE968DA50EE7C9CB49A66BB75E99F390BA036E5D9J7m8H" TargetMode="External"/><Relationship Id="rId30" Type="http://schemas.openxmlformats.org/officeDocument/2006/relationships/hyperlink" Target="consultantplus://offline/ref=11916D7F08E533C2196A9A4FEDD34E0D2DAD336FE968DA50EE7C9CB49A66BB75E99F390BA036E5D9J7m9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5647</Words>
  <Characters>32189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Р. Модина</dc:creator>
  <cp:keywords/>
  <dc:description/>
  <cp:lastModifiedBy>Татьяна Р. Модина</cp:lastModifiedBy>
  <cp:revision>1</cp:revision>
  <dcterms:created xsi:type="dcterms:W3CDTF">2014-08-13T07:38:00Z</dcterms:created>
  <dcterms:modified xsi:type="dcterms:W3CDTF">2014-08-13T07:38:00Z</dcterms:modified>
</cp:coreProperties>
</file>